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5960" w:rsidRPr="002B665D" w:rsidRDefault="00A90514" w:rsidP="00A90514">
      <w:pPr>
        <w:jc w:val="center"/>
        <w:rPr>
          <w:rFonts w:ascii="Times New Roman" w:hAnsi="Times New Roman" w:cs="Times New Roman"/>
          <w:sz w:val="28"/>
          <w:szCs w:val="28"/>
        </w:rPr>
      </w:pPr>
      <w:r w:rsidRPr="002B665D">
        <w:rPr>
          <w:rFonts w:ascii="Times New Roman" w:hAnsi="Times New Roman" w:cs="Times New Roman"/>
          <w:sz w:val="28"/>
          <w:szCs w:val="28"/>
        </w:rPr>
        <w:t>Государственное учреждение культуры</w:t>
      </w:r>
    </w:p>
    <w:p w:rsidR="00A90514" w:rsidRPr="002B665D" w:rsidRDefault="00A90514" w:rsidP="00A90514">
      <w:pPr>
        <w:jc w:val="center"/>
        <w:rPr>
          <w:rFonts w:ascii="Times New Roman" w:hAnsi="Times New Roman" w:cs="Times New Roman"/>
          <w:sz w:val="28"/>
          <w:szCs w:val="28"/>
        </w:rPr>
      </w:pPr>
      <w:r w:rsidRPr="002B665D">
        <w:rPr>
          <w:rFonts w:ascii="Times New Roman" w:hAnsi="Times New Roman" w:cs="Times New Roman"/>
          <w:sz w:val="28"/>
          <w:szCs w:val="28"/>
        </w:rPr>
        <w:t>«Лепельский Центр ремесел»</w:t>
      </w:r>
    </w:p>
    <w:p w:rsidR="00A90514" w:rsidRPr="002B665D" w:rsidRDefault="00A90514" w:rsidP="00A90514">
      <w:pPr>
        <w:spacing w:before="240"/>
        <w:jc w:val="center"/>
        <w:rPr>
          <w:rFonts w:ascii="Times New Roman" w:hAnsi="Times New Roman" w:cs="Times New Roman"/>
          <w:b/>
          <w:sz w:val="28"/>
          <w:szCs w:val="28"/>
        </w:rPr>
      </w:pPr>
      <w:r w:rsidRPr="002B665D">
        <w:rPr>
          <w:rFonts w:ascii="Times New Roman" w:hAnsi="Times New Roman" w:cs="Times New Roman"/>
          <w:b/>
          <w:sz w:val="28"/>
          <w:szCs w:val="28"/>
        </w:rPr>
        <w:t>ГУМАНИТАРНЫЙ ПРОЕКТ</w:t>
      </w:r>
    </w:p>
    <w:tbl>
      <w:tblPr>
        <w:tblStyle w:val="a3"/>
        <w:tblW w:w="10084" w:type="dxa"/>
        <w:jc w:val="center"/>
        <w:tblLook w:val="04A0" w:firstRow="1" w:lastRow="0" w:firstColumn="1" w:lastColumn="0" w:noHBand="0" w:noVBand="1"/>
      </w:tblPr>
      <w:tblGrid>
        <w:gridCol w:w="2381"/>
        <w:gridCol w:w="3669"/>
        <w:gridCol w:w="4034"/>
      </w:tblGrid>
      <w:tr w:rsidR="006B5960" w:rsidRPr="002B665D" w:rsidTr="00A02325">
        <w:trPr>
          <w:jc w:val="center"/>
        </w:trPr>
        <w:tc>
          <w:tcPr>
            <w:tcW w:w="2381" w:type="dxa"/>
          </w:tcPr>
          <w:p w:rsidR="006B5960" w:rsidRPr="002B665D" w:rsidRDefault="00D83E78" w:rsidP="006B5960">
            <w:pPr>
              <w:jc w:val="both"/>
              <w:rPr>
                <w:rFonts w:ascii="Times New Roman" w:hAnsi="Times New Roman" w:cs="Times New Roman"/>
                <w:b/>
                <w:sz w:val="28"/>
                <w:szCs w:val="28"/>
              </w:rPr>
            </w:pPr>
            <w:r w:rsidRPr="002B665D">
              <w:rPr>
                <w:rFonts w:ascii="Times New Roman" w:hAnsi="Times New Roman" w:cs="Times New Roman"/>
                <w:b/>
                <w:sz w:val="28"/>
                <w:szCs w:val="28"/>
              </w:rPr>
              <w:t>Наименование проекта</w:t>
            </w:r>
          </w:p>
        </w:tc>
        <w:tc>
          <w:tcPr>
            <w:tcW w:w="7703" w:type="dxa"/>
            <w:gridSpan w:val="2"/>
          </w:tcPr>
          <w:p w:rsidR="00BF0C41" w:rsidRPr="002B665D" w:rsidRDefault="002B1297" w:rsidP="00BF0C41">
            <w:pPr>
              <w:jc w:val="both"/>
              <w:rPr>
                <w:rFonts w:ascii="Times New Roman" w:hAnsi="Times New Roman" w:cs="Times New Roman"/>
                <w:b/>
                <w:i/>
                <w:sz w:val="28"/>
                <w:szCs w:val="28"/>
              </w:rPr>
            </w:pPr>
            <w:r w:rsidRPr="002B665D">
              <w:rPr>
                <w:rFonts w:ascii="Times New Roman" w:hAnsi="Times New Roman" w:cs="Times New Roman"/>
                <w:b/>
                <w:i/>
                <w:sz w:val="28"/>
                <w:szCs w:val="28"/>
              </w:rPr>
              <w:t xml:space="preserve">Мастерская по ткачеству </w:t>
            </w:r>
            <w:r w:rsidR="00821C5C" w:rsidRPr="002B665D">
              <w:rPr>
                <w:rFonts w:ascii="Times New Roman" w:hAnsi="Times New Roman" w:cs="Times New Roman"/>
                <w:b/>
                <w:i/>
                <w:sz w:val="28"/>
                <w:szCs w:val="28"/>
              </w:rPr>
              <w:t>пояса</w:t>
            </w:r>
            <w:r w:rsidRPr="002B665D">
              <w:rPr>
                <w:rFonts w:ascii="Times New Roman" w:hAnsi="Times New Roman" w:cs="Times New Roman"/>
                <w:b/>
                <w:i/>
                <w:sz w:val="28"/>
                <w:szCs w:val="28"/>
              </w:rPr>
              <w:t xml:space="preserve"> </w:t>
            </w:r>
            <w:r w:rsidR="00383490" w:rsidRPr="002B665D">
              <w:rPr>
                <w:rFonts w:ascii="Times New Roman" w:hAnsi="Times New Roman" w:cs="Times New Roman"/>
                <w:b/>
                <w:i/>
                <w:sz w:val="28"/>
                <w:szCs w:val="28"/>
              </w:rPr>
              <w:t>«</w:t>
            </w:r>
            <w:r w:rsidRPr="002B665D">
              <w:rPr>
                <w:rFonts w:ascii="Times New Roman" w:hAnsi="Times New Roman" w:cs="Times New Roman"/>
                <w:b/>
                <w:i/>
                <w:sz w:val="28"/>
                <w:szCs w:val="28"/>
              </w:rPr>
              <w:t>Ткачество для всех</w:t>
            </w:r>
            <w:r w:rsidR="00383490" w:rsidRPr="002B665D">
              <w:rPr>
                <w:rFonts w:ascii="Times New Roman" w:hAnsi="Times New Roman" w:cs="Times New Roman"/>
                <w:b/>
                <w:i/>
                <w:sz w:val="28"/>
                <w:szCs w:val="28"/>
              </w:rPr>
              <w:t xml:space="preserve">» </w:t>
            </w:r>
            <w:r w:rsidR="001968FA" w:rsidRPr="002B665D">
              <w:rPr>
                <w:rFonts w:ascii="Times New Roman" w:hAnsi="Times New Roman" w:cs="Times New Roman"/>
                <w:b/>
                <w:i/>
                <w:sz w:val="28"/>
                <w:szCs w:val="28"/>
              </w:rPr>
              <w:t>для</w:t>
            </w:r>
            <w:r w:rsidRPr="002B665D">
              <w:rPr>
                <w:rFonts w:ascii="Times New Roman" w:hAnsi="Times New Roman" w:cs="Times New Roman"/>
                <w:b/>
                <w:i/>
                <w:sz w:val="28"/>
                <w:szCs w:val="28"/>
              </w:rPr>
              <w:t xml:space="preserve"> </w:t>
            </w:r>
            <w:r w:rsidR="001968FA" w:rsidRPr="002B665D">
              <w:rPr>
                <w:rFonts w:ascii="Times New Roman" w:hAnsi="Times New Roman" w:cs="Times New Roman"/>
                <w:b/>
                <w:i/>
                <w:sz w:val="28"/>
                <w:szCs w:val="28"/>
              </w:rPr>
              <w:t>представителей разных социальных групп разного возраста, в</w:t>
            </w:r>
            <w:r w:rsidR="002B665D">
              <w:rPr>
                <w:rFonts w:ascii="Times New Roman" w:hAnsi="Times New Roman" w:cs="Times New Roman"/>
                <w:b/>
                <w:i/>
                <w:sz w:val="28"/>
                <w:szCs w:val="28"/>
                <w:lang w:val="en-US"/>
              </w:rPr>
              <w:t> </w:t>
            </w:r>
            <w:r w:rsidR="001968FA" w:rsidRPr="002B665D">
              <w:rPr>
                <w:rFonts w:ascii="Times New Roman" w:hAnsi="Times New Roman" w:cs="Times New Roman"/>
                <w:b/>
                <w:i/>
                <w:sz w:val="28"/>
                <w:szCs w:val="28"/>
              </w:rPr>
              <w:t>том числе лиц с ограниченными возможностями.</w:t>
            </w:r>
          </w:p>
          <w:p w:rsidR="00B718D9" w:rsidRPr="002B665D" w:rsidRDefault="00B718D9" w:rsidP="00BF0C41">
            <w:pPr>
              <w:jc w:val="both"/>
              <w:rPr>
                <w:rFonts w:ascii="Times New Roman" w:hAnsi="Times New Roman" w:cs="Times New Roman"/>
                <w:sz w:val="28"/>
                <w:szCs w:val="28"/>
              </w:rPr>
            </w:pPr>
          </w:p>
          <w:p w:rsidR="00066A24" w:rsidRPr="002B665D" w:rsidRDefault="00A93133" w:rsidP="00A93133">
            <w:pPr>
              <w:jc w:val="center"/>
              <w:rPr>
                <w:rFonts w:ascii="Times New Roman" w:hAnsi="Times New Roman" w:cs="Times New Roman"/>
                <w:sz w:val="28"/>
                <w:szCs w:val="28"/>
              </w:rPr>
            </w:pPr>
            <w:r w:rsidRPr="002B665D">
              <w:rPr>
                <w:rFonts w:ascii="Times New Roman" w:hAnsi="Times New Roman" w:cs="Times New Roman"/>
                <w:noProof/>
                <w:sz w:val="28"/>
                <w:szCs w:val="28"/>
                <w:lang w:eastAsia="ru-RU"/>
              </w:rPr>
              <w:drawing>
                <wp:inline distT="0" distB="0" distL="0" distR="0">
                  <wp:extent cx="4314825" cy="3080819"/>
                  <wp:effectExtent l="0" t="0" r="0" b="5715"/>
                  <wp:docPr id="2" name="Рисунок 2" descr="D:\2022\Фото 2022\Общий альбом для сайта\lKmn4N70JpKWhLjEoedVpPE1VqQ40YPRCDedrZG7thSD4ojlk-vfNHfwScStI_w1Qm9lGL7jSJiVp2xjASNUSsP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2022\Фото 2022\Общий альбом для сайта\lKmn4N70JpKWhLjEoedVpPE1VqQ40YPRCDedrZG7thSD4ojlk-vfNHfwScStI_w1Qm9lGL7jSJiVp2xjASNUSsPW.jp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t="14651" r="17364"/>
                          <a:stretch/>
                        </pic:blipFill>
                        <pic:spPr bwMode="auto">
                          <a:xfrm>
                            <a:off x="0" y="0"/>
                            <a:ext cx="4317883" cy="3083002"/>
                          </a:xfrm>
                          <a:prstGeom prst="rect">
                            <a:avLst/>
                          </a:prstGeom>
                          <a:noFill/>
                          <a:ln>
                            <a:noFill/>
                          </a:ln>
                          <a:extLst>
                            <a:ext uri="{53640926-AAD7-44D8-BBD7-CCE9431645EC}">
                              <a14:shadowObscured xmlns:a14="http://schemas.microsoft.com/office/drawing/2010/main"/>
                            </a:ext>
                          </a:extLst>
                        </pic:spPr>
                      </pic:pic>
                    </a:graphicData>
                  </a:graphic>
                </wp:inline>
              </w:drawing>
            </w:r>
          </w:p>
          <w:p w:rsidR="00A93133" w:rsidRPr="002B665D" w:rsidRDefault="00A93133" w:rsidP="00A93133">
            <w:pPr>
              <w:jc w:val="center"/>
              <w:rPr>
                <w:rFonts w:ascii="Times New Roman" w:hAnsi="Times New Roman" w:cs="Times New Roman"/>
                <w:sz w:val="28"/>
                <w:szCs w:val="28"/>
              </w:rPr>
            </w:pPr>
          </w:p>
        </w:tc>
      </w:tr>
      <w:tr w:rsidR="006B5960" w:rsidRPr="002B665D" w:rsidTr="00A02325">
        <w:trPr>
          <w:jc w:val="center"/>
        </w:trPr>
        <w:tc>
          <w:tcPr>
            <w:tcW w:w="2381" w:type="dxa"/>
          </w:tcPr>
          <w:p w:rsidR="006B5960" w:rsidRPr="002B665D" w:rsidRDefault="00D83E78" w:rsidP="006B5960">
            <w:pPr>
              <w:jc w:val="both"/>
              <w:rPr>
                <w:rFonts w:ascii="Times New Roman" w:hAnsi="Times New Roman" w:cs="Times New Roman"/>
                <w:b/>
                <w:sz w:val="28"/>
                <w:szCs w:val="28"/>
              </w:rPr>
            </w:pPr>
            <w:r w:rsidRPr="002B665D">
              <w:rPr>
                <w:rFonts w:ascii="Times New Roman" w:hAnsi="Times New Roman" w:cs="Times New Roman"/>
                <w:b/>
                <w:sz w:val="28"/>
                <w:szCs w:val="28"/>
              </w:rPr>
              <w:t>Сроки реализации</w:t>
            </w:r>
          </w:p>
        </w:tc>
        <w:tc>
          <w:tcPr>
            <w:tcW w:w="7703" w:type="dxa"/>
            <w:gridSpan w:val="2"/>
          </w:tcPr>
          <w:p w:rsidR="006B5960" w:rsidRPr="002B665D" w:rsidRDefault="00834ECB" w:rsidP="006B5960">
            <w:pPr>
              <w:jc w:val="both"/>
              <w:rPr>
                <w:rFonts w:ascii="Times New Roman" w:hAnsi="Times New Roman" w:cs="Times New Roman"/>
                <w:sz w:val="28"/>
                <w:szCs w:val="28"/>
              </w:rPr>
            </w:pPr>
            <w:r>
              <w:rPr>
                <w:rFonts w:ascii="Times New Roman" w:hAnsi="Times New Roman" w:cs="Times New Roman"/>
                <w:sz w:val="28"/>
                <w:szCs w:val="28"/>
              </w:rPr>
              <w:t>2024-2025</w:t>
            </w:r>
            <w:r w:rsidR="006B5960" w:rsidRPr="002B665D">
              <w:rPr>
                <w:rFonts w:ascii="Times New Roman" w:hAnsi="Times New Roman" w:cs="Times New Roman"/>
                <w:sz w:val="28"/>
                <w:szCs w:val="28"/>
              </w:rPr>
              <w:t xml:space="preserve"> гг.</w:t>
            </w:r>
          </w:p>
        </w:tc>
      </w:tr>
      <w:tr w:rsidR="006B5960" w:rsidRPr="002B665D" w:rsidTr="00A02325">
        <w:trPr>
          <w:jc w:val="center"/>
        </w:trPr>
        <w:tc>
          <w:tcPr>
            <w:tcW w:w="2381" w:type="dxa"/>
          </w:tcPr>
          <w:p w:rsidR="006B5960" w:rsidRPr="002B665D" w:rsidRDefault="006B5960" w:rsidP="006B5960">
            <w:pPr>
              <w:jc w:val="both"/>
              <w:rPr>
                <w:rFonts w:ascii="Times New Roman" w:hAnsi="Times New Roman" w:cs="Times New Roman"/>
                <w:b/>
                <w:sz w:val="28"/>
                <w:szCs w:val="28"/>
              </w:rPr>
            </w:pPr>
            <w:r w:rsidRPr="002B665D">
              <w:rPr>
                <w:rFonts w:ascii="Times New Roman" w:hAnsi="Times New Roman" w:cs="Times New Roman"/>
                <w:b/>
                <w:sz w:val="28"/>
                <w:szCs w:val="28"/>
              </w:rPr>
              <w:t>Организация</w:t>
            </w:r>
            <w:r w:rsidR="00D83E78" w:rsidRPr="002B665D">
              <w:rPr>
                <w:rFonts w:ascii="Times New Roman" w:hAnsi="Times New Roman" w:cs="Times New Roman"/>
                <w:b/>
                <w:sz w:val="28"/>
                <w:szCs w:val="28"/>
              </w:rPr>
              <w:t xml:space="preserve"> заявитель, предлагающая проект</w:t>
            </w:r>
          </w:p>
        </w:tc>
        <w:tc>
          <w:tcPr>
            <w:tcW w:w="7703" w:type="dxa"/>
            <w:gridSpan w:val="2"/>
          </w:tcPr>
          <w:p w:rsidR="006B5960" w:rsidRPr="002B665D" w:rsidRDefault="00383490" w:rsidP="006B5960">
            <w:pPr>
              <w:jc w:val="both"/>
              <w:rPr>
                <w:rFonts w:ascii="Times New Roman" w:hAnsi="Times New Roman" w:cs="Times New Roman"/>
                <w:sz w:val="28"/>
                <w:szCs w:val="28"/>
              </w:rPr>
            </w:pPr>
            <w:r w:rsidRPr="002B665D">
              <w:rPr>
                <w:rFonts w:ascii="Times New Roman" w:hAnsi="Times New Roman" w:cs="Times New Roman"/>
                <w:sz w:val="28"/>
                <w:szCs w:val="28"/>
              </w:rPr>
              <w:t>Государственное учреждение культуры «Лепельский Центр ремесел»</w:t>
            </w:r>
          </w:p>
        </w:tc>
      </w:tr>
      <w:tr w:rsidR="006B5960" w:rsidRPr="002B665D" w:rsidTr="00A02325">
        <w:trPr>
          <w:jc w:val="center"/>
        </w:trPr>
        <w:tc>
          <w:tcPr>
            <w:tcW w:w="2381" w:type="dxa"/>
          </w:tcPr>
          <w:p w:rsidR="006B5960" w:rsidRPr="002B665D" w:rsidRDefault="008315EC" w:rsidP="006B5960">
            <w:pPr>
              <w:jc w:val="both"/>
              <w:rPr>
                <w:rFonts w:ascii="Times New Roman" w:hAnsi="Times New Roman" w:cs="Times New Roman"/>
                <w:b/>
                <w:sz w:val="28"/>
                <w:szCs w:val="28"/>
              </w:rPr>
            </w:pPr>
            <w:r w:rsidRPr="002B665D">
              <w:rPr>
                <w:rFonts w:ascii="Times New Roman" w:hAnsi="Times New Roman" w:cs="Times New Roman"/>
                <w:b/>
                <w:sz w:val="28"/>
                <w:szCs w:val="28"/>
              </w:rPr>
              <w:t>Цели</w:t>
            </w:r>
            <w:r w:rsidR="00D83E78" w:rsidRPr="002B665D">
              <w:rPr>
                <w:rFonts w:ascii="Times New Roman" w:hAnsi="Times New Roman" w:cs="Times New Roman"/>
                <w:b/>
                <w:sz w:val="28"/>
                <w:szCs w:val="28"/>
              </w:rPr>
              <w:t xml:space="preserve"> проекта</w:t>
            </w:r>
          </w:p>
        </w:tc>
        <w:tc>
          <w:tcPr>
            <w:tcW w:w="7703" w:type="dxa"/>
            <w:gridSpan w:val="2"/>
          </w:tcPr>
          <w:p w:rsidR="002E1919" w:rsidRPr="002B665D" w:rsidRDefault="008315EC" w:rsidP="008315EC">
            <w:pPr>
              <w:jc w:val="both"/>
              <w:rPr>
                <w:rFonts w:ascii="Times New Roman" w:hAnsi="Times New Roman" w:cs="Times New Roman"/>
                <w:sz w:val="28"/>
                <w:szCs w:val="28"/>
              </w:rPr>
            </w:pPr>
            <w:r w:rsidRPr="002B665D">
              <w:rPr>
                <w:rFonts w:ascii="Times New Roman" w:hAnsi="Times New Roman" w:cs="Times New Roman"/>
                <w:sz w:val="28"/>
                <w:szCs w:val="28"/>
              </w:rPr>
              <w:t xml:space="preserve">1. </w:t>
            </w:r>
            <w:r w:rsidR="00F21FFA" w:rsidRPr="002B665D">
              <w:rPr>
                <w:rFonts w:ascii="Times New Roman" w:hAnsi="Times New Roman" w:cs="Times New Roman"/>
                <w:sz w:val="28"/>
                <w:szCs w:val="28"/>
              </w:rPr>
              <w:t xml:space="preserve">Создание </w:t>
            </w:r>
            <w:r w:rsidR="00D75B74" w:rsidRPr="002B665D">
              <w:rPr>
                <w:rFonts w:ascii="Times New Roman" w:hAnsi="Times New Roman" w:cs="Times New Roman"/>
                <w:sz w:val="28"/>
                <w:szCs w:val="28"/>
              </w:rPr>
              <w:t xml:space="preserve">на базе Государственного учреждения культуры «Лепельский </w:t>
            </w:r>
            <w:r w:rsidR="00AB36C1" w:rsidRPr="002B665D">
              <w:rPr>
                <w:rFonts w:ascii="Times New Roman" w:hAnsi="Times New Roman" w:cs="Times New Roman"/>
                <w:sz w:val="28"/>
                <w:szCs w:val="28"/>
              </w:rPr>
              <w:t>Ц</w:t>
            </w:r>
            <w:r w:rsidR="00D75B74" w:rsidRPr="002B665D">
              <w:rPr>
                <w:rFonts w:ascii="Times New Roman" w:hAnsi="Times New Roman" w:cs="Times New Roman"/>
                <w:sz w:val="28"/>
                <w:szCs w:val="28"/>
              </w:rPr>
              <w:t xml:space="preserve">ентр ремесел» </w:t>
            </w:r>
            <w:r w:rsidR="002E1919" w:rsidRPr="002B665D">
              <w:rPr>
                <w:rFonts w:ascii="Times New Roman" w:hAnsi="Times New Roman" w:cs="Times New Roman"/>
                <w:sz w:val="28"/>
                <w:szCs w:val="28"/>
              </w:rPr>
              <w:t xml:space="preserve">мастерской по ткачеству </w:t>
            </w:r>
            <w:r w:rsidR="00821C5C" w:rsidRPr="002B665D">
              <w:rPr>
                <w:rFonts w:ascii="Times New Roman" w:hAnsi="Times New Roman" w:cs="Times New Roman"/>
                <w:sz w:val="28"/>
                <w:szCs w:val="28"/>
              </w:rPr>
              <w:t>пояса</w:t>
            </w:r>
            <w:r w:rsidR="002E1919" w:rsidRPr="002B665D">
              <w:rPr>
                <w:rFonts w:ascii="Times New Roman" w:hAnsi="Times New Roman" w:cs="Times New Roman"/>
                <w:sz w:val="28"/>
                <w:szCs w:val="28"/>
              </w:rPr>
              <w:t xml:space="preserve"> «Ткачество для всех» для представителей разных социальных групп разного возраста, в том числе лиц с ограниченными возможностями.</w:t>
            </w:r>
          </w:p>
          <w:p w:rsidR="008315EC" w:rsidRPr="002B665D" w:rsidRDefault="008315EC" w:rsidP="008315EC">
            <w:pPr>
              <w:jc w:val="both"/>
              <w:rPr>
                <w:rFonts w:ascii="Times New Roman" w:hAnsi="Times New Roman" w:cs="Times New Roman"/>
                <w:sz w:val="28"/>
                <w:szCs w:val="28"/>
              </w:rPr>
            </w:pPr>
            <w:r w:rsidRPr="002B665D">
              <w:rPr>
                <w:rFonts w:ascii="Times New Roman" w:hAnsi="Times New Roman" w:cs="Times New Roman"/>
                <w:sz w:val="28"/>
                <w:szCs w:val="28"/>
              </w:rPr>
              <w:t xml:space="preserve">2. </w:t>
            </w:r>
            <w:r w:rsidR="00EB13DE" w:rsidRPr="002B665D">
              <w:rPr>
                <w:rFonts w:ascii="Times New Roman" w:hAnsi="Times New Roman" w:cs="Times New Roman"/>
                <w:sz w:val="28"/>
                <w:szCs w:val="28"/>
              </w:rPr>
              <w:t>Популяризация традиций</w:t>
            </w:r>
            <w:r w:rsidR="00A90514" w:rsidRPr="002B665D">
              <w:rPr>
                <w:rFonts w:ascii="Times New Roman" w:hAnsi="Times New Roman" w:cs="Times New Roman"/>
                <w:sz w:val="28"/>
                <w:szCs w:val="28"/>
              </w:rPr>
              <w:t xml:space="preserve"> </w:t>
            </w:r>
            <w:r w:rsidR="002E1919" w:rsidRPr="002B665D">
              <w:rPr>
                <w:rFonts w:ascii="Times New Roman" w:hAnsi="Times New Roman" w:cs="Times New Roman"/>
                <w:sz w:val="28"/>
                <w:szCs w:val="28"/>
              </w:rPr>
              <w:t>ткачества</w:t>
            </w:r>
            <w:r w:rsidR="00B80A8F" w:rsidRPr="002B665D">
              <w:rPr>
                <w:rFonts w:ascii="Times New Roman" w:hAnsi="Times New Roman" w:cs="Times New Roman"/>
                <w:sz w:val="28"/>
                <w:szCs w:val="28"/>
              </w:rPr>
              <w:t xml:space="preserve"> пояса</w:t>
            </w:r>
            <w:r w:rsidR="00EB13DE" w:rsidRPr="002B665D">
              <w:rPr>
                <w:rFonts w:ascii="Times New Roman" w:hAnsi="Times New Roman" w:cs="Times New Roman"/>
                <w:sz w:val="28"/>
                <w:szCs w:val="28"/>
              </w:rPr>
              <w:t xml:space="preserve"> среди населения</w:t>
            </w:r>
            <w:r w:rsidR="00FE0D53" w:rsidRPr="002B665D">
              <w:rPr>
                <w:rFonts w:ascii="Times New Roman" w:hAnsi="Times New Roman" w:cs="Times New Roman"/>
                <w:sz w:val="28"/>
                <w:szCs w:val="28"/>
              </w:rPr>
              <w:t xml:space="preserve"> </w:t>
            </w:r>
            <w:r w:rsidR="00EB13DE" w:rsidRPr="002B665D">
              <w:rPr>
                <w:rFonts w:ascii="Times New Roman" w:hAnsi="Times New Roman" w:cs="Times New Roman"/>
                <w:sz w:val="28"/>
                <w:szCs w:val="28"/>
              </w:rPr>
              <w:t xml:space="preserve">города Лепель и </w:t>
            </w:r>
            <w:r w:rsidRPr="002B665D">
              <w:rPr>
                <w:rFonts w:ascii="Times New Roman" w:hAnsi="Times New Roman" w:cs="Times New Roman"/>
                <w:sz w:val="28"/>
                <w:szCs w:val="28"/>
              </w:rPr>
              <w:t>Лепельско</w:t>
            </w:r>
            <w:r w:rsidR="00EB13DE" w:rsidRPr="002B665D">
              <w:rPr>
                <w:rFonts w:ascii="Times New Roman" w:hAnsi="Times New Roman" w:cs="Times New Roman"/>
                <w:sz w:val="28"/>
                <w:szCs w:val="28"/>
              </w:rPr>
              <w:t>го района</w:t>
            </w:r>
            <w:r w:rsidRPr="002B665D">
              <w:rPr>
                <w:rFonts w:ascii="Times New Roman" w:hAnsi="Times New Roman" w:cs="Times New Roman"/>
                <w:sz w:val="28"/>
                <w:szCs w:val="28"/>
              </w:rPr>
              <w:t>.</w:t>
            </w:r>
          </w:p>
          <w:p w:rsidR="00A02325" w:rsidRDefault="005F7ED1" w:rsidP="00282F03">
            <w:pPr>
              <w:jc w:val="both"/>
              <w:rPr>
                <w:rFonts w:ascii="Times New Roman" w:hAnsi="Times New Roman" w:cs="Times New Roman"/>
                <w:sz w:val="28"/>
                <w:szCs w:val="28"/>
              </w:rPr>
            </w:pPr>
            <w:r w:rsidRPr="002B665D">
              <w:rPr>
                <w:rFonts w:ascii="Times New Roman" w:hAnsi="Times New Roman" w:cs="Times New Roman"/>
                <w:sz w:val="28"/>
                <w:szCs w:val="28"/>
              </w:rPr>
              <w:t>3</w:t>
            </w:r>
            <w:r w:rsidR="008315EC" w:rsidRPr="002B665D">
              <w:rPr>
                <w:rFonts w:ascii="Times New Roman" w:hAnsi="Times New Roman" w:cs="Times New Roman"/>
                <w:sz w:val="28"/>
                <w:szCs w:val="28"/>
              </w:rPr>
              <w:t xml:space="preserve">. </w:t>
            </w:r>
            <w:r w:rsidR="00D109C3" w:rsidRPr="002B665D">
              <w:rPr>
                <w:rFonts w:ascii="Times New Roman" w:hAnsi="Times New Roman" w:cs="Times New Roman"/>
                <w:sz w:val="28"/>
                <w:szCs w:val="28"/>
              </w:rPr>
              <w:t xml:space="preserve">Создание условий для развития </w:t>
            </w:r>
            <w:r w:rsidR="00282F03" w:rsidRPr="002B665D">
              <w:rPr>
                <w:rFonts w:ascii="Times New Roman" w:hAnsi="Times New Roman" w:cs="Times New Roman"/>
                <w:sz w:val="28"/>
                <w:szCs w:val="28"/>
              </w:rPr>
              <w:t xml:space="preserve">творческих </w:t>
            </w:r>
            <w:r w:rsidR="00D109C3" w:rsidRPr="002B665D">
              <w:rPr>
                <w:rFonts w:ascii="Times New Roman" w:hAnsi="Times New Roman" w:cs="Times New Roman"/>
                <w:sz w:val="28"/>
                <w:szCs w:val="28"/>
              </w:rPr>
              <w:t>способностей</w:t>
            </w:r>
            <w:r w:rsidR="00282F03" w:rsidRPr="002B665D">
              <w:rPr>
                <w:rFonts w:ascii="Times New Roman" w:hAnsi="Times New Roman" w:cs="Times New Roman"/>
                <w:sz w:val="28"/>
                <w:szCs w:val="28"/>
              </w:rPr>
              <w:t xml:space="preserve"> и практических умений</w:t>
            </w:r>
            <w:r w:rsidR="00D109C3" w:rsidRPr="002B665D">
              <w:rPr>
                <w:rFonts w:ascii="Times New Roman" w:hAnsi="Times New Roman" w:cs="Times New Roman"/>
                <w:sz w:val="28"/>
                <w:szCs w:val="28"/>
              </w:rPr>
              <w:t xml:space="preserve"> учащихся посредством ткачества</w:t>
            </w:r>
            <w:r w:rsidR="00522FFC" w:rsidRPr="002B665D">
              <w:rPr>
                <w:rFonts w:ascii="Times New Roman" w:hAnsi="Times New Roman" w:cs="Times New Roman"/>
                <w:sz w:val="28"/>
                <w:szCs w:val="28"/>
              </w:rPr>
              <w:t xml:space="preserve"> пояса</w:t>
            </w:r>
          </w:p>
          <w:p w:rsidR="00A02325" w:rsidRDefault="00A02325" w:rsidP="00282F03">
            <w:pPr>
              <w:jc w:val="both"/>
              <w:rPr>
                <w:rFonts w:ascii="Times New Roman" w:hAnsi="Times New Roman" w:cs="Times New Roman"/>
                <w:sz w:val="28"/>
                <w:szCs w:val="28"/>
              </w:rPr>
            </w:pPr>
          </w:p>
          <w:p w:rsidR="00A02325" w:rsidRDefault="00A02325" w:rsidP="00282F03">
            <w:pPr>
              <w:jc w:val="both"/>
              <w:rPr>
                <w:rFonts w:ascii="Times New Roman" w:hAnsi="Times New Roman" w:cs="Times New Roman"/>
                <w:sz w:val="28"/>
                <w:szCs w:val="28"/>
              </w:rPr>
            </w:pPr>
          </w:p>
          <w:p w:rsidR="008315EC" w:rsidRPr="002B665D" w:rsidRDefault="00D109C3" w:rsidP="00282F03">
            <w:pPr>
              <w:jc w:val="both"/>
              <w:rPr>
                <w:rFonts w:ascii="Times New Roman" w:hAnsi="Times New Roman" w:cs="Times New Roman"/>
                <w:sz w:val="28"/>
                <w:szCs w:val="28"/>
              </w:rPr>
            </w:pPr>
            <w:r w:rsidRPr="002B665D">
              <w:rPr>
                <w:rFonts w:ascii="Times New Roman" w:hAnsi="Times New Roman" w:cs="Times New Roman"/>
                <w:sz w:val="28"/>
                <w:szCs w:val="28"/>
              </w:rPr>
              <w:t>.</w:t>
            </w:r>
          </w:p>
        </w:tc>
      </w:tr>
      <w:tr w:rsidR="006B5960" w:rsidRPr="002B665D" w:rsidTr="00A02325">
        <w:trPr>
          <w:jc w:val="center"/>
        </w:trPr>
        <w:tc>
          <w:tcPr>
            <w:tcW w:w="2381" w:type="dxa"/>
          </w:tcPr>
          <w:p w:rsidR="006B5960" w:rsidRPr="002B665D" w:rsidRDefault="00383490" w:rsidP="008315EC">
            <w:pPr>
              <w:jc w:val="both"/>
              <w:rPr>
                <w:rFonts w:ascii="Times New Roman" w:hAnsi="Times New Roman" w:cs="Times New Roman"/>
                <w:b/>
                <w:sz w:val="28"/>
                <w:szCs w:val="28"/>
              </w:rPr>
            </w:pPr>
            <w:r w:rsidRPr="002B665D">
              <w:rPr>
                <w:rFonts w:ascii="Times New Roman" w:hAnsi="Times New Roman" w:cs="Times New Roman"/>
                <w:b/>
                <w:sz w:val="28"/>
                <w:szCs w:val="28"/>
              </w:rPr>
              <w:lastRenderedPageBreak/>
              <w:t>Задачи,</w:t>
            </w:r>
            <w:r w:rsidR="008315EC" w:rsidRPr="002B665D">
              <w:rPr>
                <w:rFonts w:ascii="Times New Roman" w:hAnsi="Times New Roman" w:cs="Times New Roman"/>
                <w:b/>
                <w:sz w:val="28"/>
                <w:szCs w:val="28"/>
              </w:rPr>
              <w:t xml:space="preserve"> планируемые к выполнению в рамках реализации проекта</w:t>
            </w:r>
          </w:p>
        </w:tc>
        <w:tc>
          <w:tcPr>
            <w:tcW w:w="7703" w:type="dxa"/>
            <w:gridSpan w:val="2"/>
          </w:tcPr>
          <w:p w:rsidR="00FE0D53" w:rsidRPr="002B665D" w:rsidRDefault="00FE0D53" w:rsidP="00FE0D53">
            <w:pPr>
              <w:jc w:val="both"/>
              <w:rPr>
                <w:sz w:val="28"/>
                <w:szCs w:val="28"/>
              </w:rPr>
            </w:pPr>
            <w:r w:rsidRPr="002B665D">
              <w:rPr>
                <w:rFonts w:ascii="Times New Roman" w:hAnsi="Times New Roman" w:cs="Times New Roman"/>
                <w:sz w:val="28"/>
                <w:szCs w:val="28"/>
              </w:rPr>
              <w:t xml:space="preserve">1. </w:t>
            </w:r>
            <w:r w:rsidR="004B2A6B" w:rsidRPr="002B665D">
              <w:rPr>
                <w:rFonts w:ascii="Times New Roman" w:hAnsi="Times New Roman" w:cs="Times New Roman"/>
                <w:sz w:val="28"/>
                <w:szCs w:val="28"/>
              </w:rPr>
              <w:t xml:space="preserve">Создание материально-технической базы </w:t>
            </w:r>
            <w:r w:rsidR="00954B47" w:rsidRPr="002B665D">
              <w:rPr>
                <w:rFonts w:ascii="Times New Roman" w:hAnsi="Times New Roman" w:cs="Times New Roman"/>
                <w:sz w:val="28"/>
                <w:szCs w:val="28"/>
              </w:rPr>
              <w:t xml:space="preserve">мастерской по ткачеству </w:t>
            </w:r>
            <w:r w:rsidR="00821C5C" w:rsidRPr="002B665D">
              <w:rPr>
                <w:rFonts w:ascii="Times New Roman" w:hAnsi="Times New Roman" w:cs="Times New Roman"/>
                <w:sz w:val="28"/>
                <w:szCs w:val="28"/>
              </w:rPr>
              <w:t>пояса</w:t>
            </w:r>
            <w:r w:rsidR="004B2A6B" w:rsidRPr="002B665D">
              <w:rPr>
                <w:rFonts w:ascii="Times New Roman" w:hAnsi="Times New Roman" w:cs="Times New Roman"/>
                <w:sz w:val="28"/>
                <w:szCs w:val="28"/>
              </w:rPr>
              <w:t>.</w:t>
            </w:r>
          </w:p>
          <w:p w:rsidR="001968FA" w:rsidRPr="002B665D" w:rsidRDefault="001968FA" w:rsidP="001968FA">
            <w:pPr>
              <w:pStyle w:val="a4"/>
              <w:ind w:left="0"/>
              <w:jc w:val="both"/>
              <w:rPr>
                <w:rFonts w:ascii="Times New Roman" w:hAnsi="Times New Roman" w:cs="Times New Roman"/>
                <w:sz w:val="28"/>
                <w:szCs w:val="28"/>
              </w:rPr>
            </w:pPr>
            <w:r w:rsidRPr="002B665D">
              <w:rPr>
                <w:rFonts w:ascii="Times New Roman" w:hAnsi="Times New Roman" w:cs="Times New Roman"/>
                <w:sz w:val="28"/>
                <w:szCs w:val="28"/>
              </w:rPr>
              <w:t xml:space="preserve">2. </w:t>
            </w:r>
            <w:r w:rsidR="00F87EB2" w:rsidRPr="002B665D">
              <w:rPr>
                <w:rFonts w:ascii="Times New Roman" w:hAnsi="Times New Roman" w:cs="Times New Roman"/>
                <w:sz w:val="28"/>
                <w:szCs w:val="28"/>
              </w:rPr>
              <w:t xml:space="preserve">Проведение занятий по </w:t>
            </w:r>
            <w:r w:rsidR="00A92E38" w:rsidRPr="002B665D">
              <w:rPr>
                <w:rFonts w:ascii="Times New Roman" w:hAnsi="Times New Roman" w:cs="Times New Roman"/>
                <w:sz w:val="28"/>
                <w:szCs w:val="28"/>
              </w:rPr>
              <w:t>ткачеству пояса</w:t>
            </w:r>
            <w:r w:rsidR="00F87EB2" w:rsidRPr="002B665D">
              <w:rPr>
                <w:rFonts w:ascii="Times New Roman" w:hAnsi="Times New Roman" w:cs="Times New Roman"/>
                <w:sz w:val="28"/>
                <w:szCs w:val="28"/>
              </w:rPr>
              <w:t xml:space="preserve"> </w:t>
            </w:r>
            <w:r w:rsidR="004B2A6B" w:rsidRPr="002B665D">
              <w:rPr>
                <w:rFonts w:ascii="Times New Roman" w:hAnsi="Times New Roman" w:cs="Times New Roman"/>
                <w:sz w:val="28"/>
                <w:szCs w:val="28"/>
              </w:rPr>
              <w:t>для представителей разных социальных групп разного возраста, в том числе лиц с ограниченными возможностями.</w:t>
            </w:r>
          </w:p>
          <w:p w:rsidR="00F872C7" w:rsidRPr="002B665D" w:rsidRDefault="007F450E" w:rsidP="00E215AF">
            <w:pPr>
              <w:pStyle w:val="a4"/>
              <w:ind w:left="0"/>
              <w:jc w:val="both"/>
              <w:rPr>
                <w:rFonts w:ascii="Times New Roman" w:hAnsi="Times New Roman" w:cs="Times New Roman"/>
                <w:sz w:val="28"/>
                <w:szCs w:val="28"/>
              </w:rPr>
            </w:pPr>
            <w:r w:rsidRPr="002B665D">
              <w:rPr>
                <w:rFonts w:ascii="Times New Roman" w:hAnsi="Times New Roman" w:cs="Times New Roman"/>
                <w:sz w:val="28"/>
                <w:szCs w:val="28"/>
              </w:rPr>
              <w:t>3</w:t>
            </w:r>
            <w:r w:rsidR="001968FA" w:rsidRPr="002B665D">
              <w:rPr>
                <w:rFonts w:ascii="Times New Roman" w:hAnsi="Times New Roman" w:cs="Times New Roman"/>
                <w:sz w:val="28"/>
                <w:szCs w:val="28"/>
              </w:rPr>
              <w:t>.</w:t>
            </w:r>
            <w:r w:rsidR="004B2A6B" w:rsidRPr="002B665D">
              <w:rPr>
                <w:rFonts w:ascii="Times New Roman" w:hAnsi="Times New Roman" w:cs="Times New Roman"/>
                <w:sz w:val="28"/>
                <w:szCs w:val="28"/>
              </w:rPr>
              <w:t xml:space="preserve"> </w:t>
            </w:r>
            <w:r w:rsidR="00F872C7" w:rsidRPr="002B665D">
              <w:rPr>
                <w:rFonts w:ascii="Times New Roman" w:hAnsi="Times New Roman" w:cs="Times New Roman"/>
                <w:sz w:val="28"/>
                <w:szCs w:val="28"/>
              </w:rPr>
              <w:t xml:space="preserve">Ознакомление с традициями </w:t>
            </w:r>
            <w:r w:rsidR="00A3770C" w:rsidRPr="002B665D">
              <w:rPr>
                <w:rFonts w:ascii="Times New Roman" w:hAnsi="Times New Roman" w:cs="Times New Roman"/>
                <w:sz w:val="28"/>
                <w:szCs w:val="28"/>
              </w:rPr>
              <w:t>ткачества</w:t>
            </w:r>
            <w:r w:rsidR="00A92E38" w:rsidRPr="002B665D">
              <w:rPr>
                <w:rFonts w:ascii="Times New Roman" w:hAnsi="Times New Roman" w:cs="Times New Roman"/>
                <w:sz w:val="28"/>
                <w:szCs w:val="28"/>
              </w:rPr>
              <w:t xml:space="preserve"> пояса</w:t>
            </w:r>
            <w:r w:rsidR="00F872C7" w:rsidRPr="002B665D">
              <w:rPr>
                <w:rFonts w:ascii="Times New Roman" w:hAnsi="Times New Roman" w:cs="Times New Roman"/>
                <w:sz w:val="28"/>
                <w:szCs w:val="28"/>
              </w:rPr>
              <w:t>.</w:t>
            </w:r>
          </w:p>
          <w:p w:rsidR="005A6203" w:rsidRPr="002B665D" w:rsidRDefault="007F450E" w:rsidP="00B36938">
            <w:pPr>
              <w:pStyle w:val="a4"/>
              <w:ind w:left="0"/>
              <w:jc w:val="both"/>
              <w:rPr>
                <w:rFonts w:ascii="Times New Roman" w:hAnsi="Times New Roman" w:cs="Times New Roman"/>
                <w:sz w:val="28"/>
                <w:szCs w:val="28"/>
              </w:rPr>
            </w:pPr>
            <w:r w:rsidRPr="002B665D">
              <w:rPr>
                <w:rFonts w:ascii="Times New Roman" w:hAnsi="Times New Roman" w:cs="Times New Roman"/>
                <w:sz w:val="28"/>
                <w:szCs w:val="28"/>
              </w:rPr>
              <w:t xml:space="preserve">4. </w:t>
            </w:r>
            <w:r w:rsidR="00A3770C" w:rsidRPr="002B665D">
              <w:rPr>
                <w:rFonts w:ascii="Times New Roman" w:hAnsi="Times New Roman" w:cs="Times New Roman"/>
                <w:sz w:val="28"/>
                <w:szCs w:val="28"/>
              </w:rPr>
              <w:t xml:space="preserve">Создание условий для освоения учащимися основных техник и приемов ткачества. </w:t>
            </w:r>
          </w:p>
          <w:p w:rsidR="00AB622F" w:rsidRPr="002B665D" w:rsidRDefault="007F450E" w:rsidP="00AB622F">
            <w:pPr>
              <w:pStyle w:val="a4"/>
              <w:ind w:left="0"/>
              <w:jc w:val="both"/>
              <w:rPr>
                <w:rFonts w:ascii="Times New Roman" w:hAnsi="Times New Roman" w:cs="Times New Roman"/>
                <w:sz w:val="28"/>
                <w:szCs w:val="28"/>
              </w:rPr>
            </w:pPr>
            <w:r w:rsidRPr="002B665D">
              <w:rPr>
                <w:rFonts w:ascii="Times New Roman" w:hAnsi="Times New Roman" w:cs="Times New Roman"/>
                <w:sz w:val="28"/>
                <w:szCs w:val="28"/>
              </w:rPr>
              <w:t xml:space="preserve">5. </w:t>
            </w:r>
            <w:r w:rsidR="00AB622F" w:rsidRPr="002B665D">
              <w:rPr>
                <w:rFonts w:ascii="Times New Roman" w:hAnsi="Times New Roman" w:cs="Times New Roman"/>
                <w:sz w:val="28"/>
                <w:szCs w:val="28"/>
              </w:rPr>
              <w:t>Приобщение учащихся к истокам традиционного белорусского ткачества пояса.</w:t>
            </w:r>
          </w:p>
          <w:p w:rsidR="00AB622F" w:rsidRPr="002B665D" w:rsidRDefault="00AB622F" w:rsidP="00AB36C1">
            <w:pPr>
              <w:pStyle w:val="a4"/>
              <w:ind w:left="0"/>
              <w:jc w:val="both"/>
              <w:rPr>
                <w:rFonts w:ascii="Times New Roman" w:hAnsi="Times New Roman" w:cs="Times New Roman"/>
                <w:sz w:val="28"/>
                <w:szCs w:val="28"/>
              </w:rPr>
            </w:pPr>
            <w:r w:rsidRPr="002B665D">
              <w:rPr>
                <w:rFonts w:ascii="Times New Roman" w:hAnsi="Times New Roman" w:cs="Times New Roman"/>
                <w:sz w:val="28"/>
                <w:szCs w:val="28"/>
              </w:rPr>
              <w:t xml:space="preserve">6. </w:t>
            </w:r>
            <w:r w:rsidR="00A3770C" w:rsidRPr="002B665D">
              <w:rPr>
                <w:rFonts w:ascii="Times New Roman" w:hAnsi="Times New Roman" w:cs="Times New Roman"/>
                <w:sz w:val="28"/>
                <w:szCs w:val="28"/>
              </w:rPr>
              <w:t xml:space="preserve">Содействие в самореализации и социализации детей и </w:t>
            </w:r>
            <w:r w:rsidR="00AB36C1" w:rsidRPr="002B665D">
              <w:rPr>
                <w:rFonts w:ascii="Times New Roman" w:hAnsi="Times New Roman" w:cs="Times New Roman"/>
                <w:sz w:val="28"/>
                <w:szCs w:val="28"/>
              </w:rPr>
              <w:t>взрослых</w:t>
            </w:r>
            <w:r w:rsidR="00A3770C" w:rsidRPr="002B665D">
              <w:rPr>
                <w:rFonts w:ascii="Times New Roman" w:hAnsi="Times New Roman" w:cs="Times New Roman"/>
                <w:sz w:val="28"/>
                <w:szCs w:val="28"/>
              </w:rPr>
              <w:t xml:space="preserve"> с инвалидностью.</w:t>
            </w:r>
          </w:p>
        </w:tc>
      </w:tr>
      <w:tr w:rsidR="006B5960" w:rsidRPr="002B665D" w:rsidTr="00A02325">
        <w:trPr>
          <w:jc w:val="center"/>
        </w:trPr>
        <w:tc>
          <w:tcPr>
            <w:tcW w:w="2381" w:type="dxa"/>
          </w:tcPr>
          <w:p w:rsidR="006B5960" w:rsidRPr="002B665D" w:rsidRDefault="00D83E78" w:rsidP="006B5960">
            <w:pPr>
              <w:jc w:val="both"/>
              <w:rPr>
                <w:rFonts w:ascii="Times New Roman" w:hAnsi="Times New Roman" w:cs="Times New Roman"/>
                <w:b/>
                <w:sz w:val="28"/>
                <w:szCs w:val="28"/>
              </w:rPr>
            </w:pPr>
            <w:r w:rsidRPr="002B665D">
              <w:rPr>
                <w:rFonts w:ascii="Times New Roman" w:hAnsi="Times New Roman" w:cs="Times New Roman"/>
                <w:b/>
                <w:sz w:val="28"/>
                <w:szCs w:val="28"/>
              </w:rPr>
              <w:t>Целевая группа</w:t>
            </w:r>
          </w:p>
        </w:tc>
        <w:tc>
          <w:tcPr>
            <w:tcW w:w="7703" w:type="dxa"/>
            <w:gridSpan w:val="2"/>
          </w:tcPr>
          <w:p w:rsidR="006B5960" w:rsidRPr="002B665D" w:rsidRDefault="00C26B5A" w:rsidP="006B5960">
            <w:pPr>
              <w:jc w:val="both"/>
              <w:rPr>
                <w:rFonts w:ascii="Times New Roman" w:hAnsi="Times New Roman" w:cs="Times New Roman"/>
                <w:sz w:val="28"/>
                <w:szCs w:val="28"/>
              </w:rPr>
            </w:pPr>
            <w:r w:rsidRPr="002B665D">
              <w:rPr>
                <w:rFonts w:ascii="Times New Roman" w:hAnsi="Times New Roman" w:cs="Times New Roman"/>
                <w:sz w:val="28"/>
                <w:szCs w:val="28"/>
              </w:rPr>
              <w:t xml:space="preserve">Возрастная группа от 5 до 60, в том числе лица с ограниченными возможностями (дети и взрослые с </w:t>
            </w:r>
            <w:r w:rsidR="00D44AC3" w:rsidRPr="002B665D">
              <w:rPr>
                <w:rFonts w:ascii="Times New Roman" w:hAnsi="Times New Roman" w:cs="Times New Roman"/>
                <w:sz w:val="28"/>
                <w:szCs w:val="28"/>
              </w:rPr>
              <w:t>инвалидностью</w:t>
            </w:r>
            <w:r w:rsidRPr="002B665D">
              <w:rPr>
                <w:rFonts w:ascii="Times New Roman" w:hAnsi="Times New Roman" w:cs="Times New Roman"/>
                <w:sz w:val="28"/>
                <w:szCs w:val="28"/>
              </w:rPr>
              <w:t>).</w:t>
            </w:r>
          </w:p>
        </w:tc>
      </w:tr>
      <w:tr w:rsidR="006B5960" w:rsidRPr="002B665D" w:rsidTr="00A02325">
        <w:trPr>
          <w:jc w:val="center"/>
        </w:trPr>
        <w:tc>
          <w:tcPr>
            <w:tcW w:w="2381" w:type="dxa"/>
          </w:tcPr>
          <w:p w:rsidR="006B5960" w:rsidRPr="002B665D" w:rsidRDefault="00383490" w:rsidP="006B5960">
            <w:pPr>
              <w:jc w:val="both"/>
              <w:rPr>
                <w:rFonts w:ascii="Times New Roman" w:hAnsi="Times New Roman" w:cs="Times New Roman"/>
                <w:b/>
                <w:sz w:val="28"/>
                <w:szCs w:val="28"/>
              </w:rPr>
            </w:pPr>
            <w:r w:rsidRPr="002B665D">
              <w:rPr>
                <w:rFonts w:ascii="Times New Roman" w:hAnsi="Times New Roman" w:cs="Times New Roman"/>
                <w:b/>
                <w:sz w:val="28"/>
                <w:szCs w:val="28"/>
              </w:rPr>
              <w:t>Обоснование социальной значимости</w:t>
            </w:r>
          </w:p>
        </w:tc>
        <w:tc>
          <w:tcPr>
            <w:tcW w:w="7703" w:type="dxa"/>
            <w:gridSpan w:val="2"/>
          </w:tcPr>
          <w:p w:rsidR="00150D14" w:rsidRPr="002B665D" w:rsidRDefault="004B266A" w:rsidP="00150D14">
            <w:pPr>
              <w:jc w:val="both"/>
              <w:rPr>
                <w:rFonts w:ascii="Times New Roman" w:hAnsi="Times New Roman" w:cs="Times New Roman"/>
                <w:sz w:val="28"/>
                <w:szCs w:val="28"/>
              </w:rPr>
            </w:pPr>
            <w:r w:rsidRPr="002B665D">
              <w:rPr>
                <w:rFonts w:ascii="Times New Roman" w:hAnsi="Times New Roman" w:cs="Times New Roman"/>
                <w:sz w:val="28"/>
                <w:szCs w:val="28"/>
              </w:rPr>
              <w:t xml:space="preserve">Ткачество пояса является одним из традиционных белорусских ремёсел. Ткачеству </w:t>
            </w:r>
            <w:r w:rsidR="00150D14" w:rsidRPr="002B665D">
              <w:rPr>
                <w:rFonts w:ascii="Times New Roman" w:hAnsi="Times New Roman" w:cs="Times New Roman"/>
                <w:sz w:val="28"/>
                <w:szCs w:val="28"/>
              </w:rPr>
              <w:t xml:space="preserve">народного </w:t>
            </w:r>
            <w:r w:rsidRPr="002B665D">
              <w:rPr>
                <w:rFonts w:ascii="Times New Roman" w:hAnsi="Times New Roman" w:cs="Times New Roman"/>
                <w:sz w:val="28"/>
                <w:szCs w:val="28"/>
              </w:rPr>
              <w:t>белорусского пояса</w:t>
            </w:r>
            <w:r w:rsidR="00150D14" w:rsidRPr="002B665D">
              <w:rPr>
                <w:rFonts w:ascii="Times New Roman" w:hAnsi="Times New Roman" w:cs="Times New Roman"/>
                <w:sz w:val="28"/>
                <w:szCs w:val="28"/>
              </w:rPr>
              <w:t xml:space="preserve"> присуще свои уникальные черты, которые передавались из поколения в поколения и сохранились на сегодняшний момент. </w:t>
            </w:r>
          </w:p>
          <w:p w:rsidR="00150D14" w:rsidRPr="002B665D" w:rsidRDefault="00150D14" w:rsidP="00150D14">
            <w:pPr>
              <w:jc w:val="both"/>
              <w:rPr>
                <w:rFonts w:ascii="Times New Roman" w:hAnsi="Times New Roman" w:cs="Times New Roman"/>
                <w:sz w:val="28"/>
                <w:szCs w:val="28"/>
              </w:rPr>
            </w:pPr>
          </w:p>
          <w:p w:rsidR="00150D14" w:rsidRPr="002B665D" w:rsidRDefault="00150D14" w:rsidP="00150D14">
            <w:pPr>
              <w:jc w:val="both"/>
              <w:rPr>
                <w:rFonts w:ascii="Times New Roman" w:hAnsi="Times New Roman" w:cs="Times New Roman"/>
                <w:sz w:val="28"/>
                <w:szCs w:val="28"/>
              </w:rPr>
            </w:pPr>
            <w:r w:rsidRPr="002B665D">
              <w:rPr>
                <w:rFonts w:ascii="Times New Roman" w:hAnsi="Times New Roman" w:cs="Times New Roman"/>
                <w:sz w:val="28"/>
                <w:szCs w:val="28"/>
              </w:rPr>
              <w:t>Создание мастерской по ткачеству пояса «Ткачество для всех» на базе Государственного учреждения культуры «Лепельский центр ремесел» позволит передать учащимся знания о традицион</w:t>
            </w:r>
            <w:r w:rsidR="00EB68A6" w:rsidRPr="002B665D">
              <w:rPr>
                <w:rFonts w:ascii="Times New Roman" w:hAnsi="Times New Roman" w:cs="Times New Roman"/>
                <w:sz w:val="28"/>
                <w:szCs w:val="28"/>
              </w:rPr>
              <w:t>ном белорусском ткачестве пояса</w:t>
            </w:r>
            <w:r w:rsidRPr="002B665D">
              <w:rPr>
                <w:rFonts w:ascii="Times New Roman" w:hAnsi="Times New Roman" w:cs="Times New Roman"/>
                <w:sz w:val="28"/>
                <w:szCs w:val="28"/>
              </w:rPr>
              <w:t xml:space="preserve"> и обучить их различным техникам и способам ткачества. </w:t>
            </w:r>
          </w:p>
          <w:p w:rsidR="00150D14" w:rsidRPr="002B665D" w:rsidRDefault="00150D14" w:rsidP="00150D14">
            <w:pPr>
              <w:jc w:val="both"/>
              <w:rPr>
                <w:rFonts w:ascii="Times New Roman" w:hAnsi="Times New Roman" w:cs="Times New Roman"/>
                <w:sz w:val="28"/>
                <w:szCs w:val="28"/>
              </w:rPr>
            </w:pPr>
          </w:p>
          <w:p w:rsidR="006B5960" w:rsidRPr="002B665D" w:rsidRDefault="00150D14" w:rsidP="00AB36C1">
            <w:pPr>
              <w:jc w:val="both"/>
              <w:rPr>
                <w:rFonts w:ascii="Times New Roman" w:hAnsi="Times New Roman" w:cs="Times New Roman"/>
                <w:sz w:val="28"/>
                <w:szCs w:val="28"/>
              </w:rPr>
            </w:pPr>
            <w:r w:rsidRPr="002B665D">
              <w:rPr>
                <w:rFonts w:ascii="Times New Roman" w:hAnsi="Times New Roman" w:cs="Times New Roman"/>
                <w:sz w:val="28"/>
                <w:szCs w:val="28"/>
              </w:rPr>
              <w:t xml:space="preserve">Занятия по ткачеству пояса поспособствуют формированию у учащихся специальных навыков и умений, развитию творческой активности. Важно привить учащимся интерес к традиционному белорусскому ремеслу. Также проект направлен на творческое развитие и социализацию детей и </w:t>
            </w:r>
            <w:r w:rsidR="00AB36C1" w:rsidRPr="002B665D">
              <w:rPr>
                <w:rFonts w:ascii="Times New Roman" w:hAnsi="Times New Roman" w:cs="Times New Roman"/>
                <w:sz w:val="28"/>
                <w:szCs w:val="28"/>
              </w:rPr>
              <w:t>взрослых</w:t>
            </w:r>
            <w:r w:rsidRPr="002B665D">
              <w:rPr>
                <w:rFonts w:ascii="Times New Roman" w:hAnsi="Times New Roman" w:cs="Times New Roman"/>
                <w:sz w:val="28"/>
                <w:szCs w:val="28"/>
              </w:rPr>
              <w:t xml:space="preserve"> с инвалидностью. </w:t>
            </w:r>
          </w:p>
        </w:tc>
      </w:tr>
      <w:tr w:rsidR="006B5960" w:rsidRPr="002B665D" w:rsidTr="00A02325">
        <w:trPr>
          <w:jc w:val="center"/>
        </w:trPr>
        <w:tc>
          <w:tcPr>
            <w:tcW w:w="2381" w:type="dxa"/>
          </w:tcPr>
          <w:p w:rsidR="006B5960" w:rsidRPr="002B665D" w:rsidRDefault="00383490" w:rsidP="006B5960">
            <w:pPr>
              <w:jc w:val="both"/>
              <w:rPr>
                <w:rFonts w:ascii="Times New Roman" w:hAnsi="Times New Roman" w:cs="Times New Roman"/>
                <w:b/>
                <w:sz w:val="28"/>
                <w:szCs w:val="28"/>
              </w:rPr>
            </w:pPr>
            <w:r w:rsidRPr="002B665D">
              <w:rPr>
                <w:rFonts w:ascii="Times New Roman" w:hAnsi="Times New Roman" w:cs="Times New Roman"/>
                <w:b/>
                <w:sz w:val="28"/>
                <w:szCs w:val="28"/>
              </w:rPr>
              <w:t>Краткое описание мероприятий в рамках проекта</w:t>
            </w:r>
          </w:p>
        </w:tc>
        <w:tc>
          <w:tcPr>
            <w:tcW w:w="7703" w:type="dxa"/>
            <w:gridSpan w:val="2"/>
          </w:tcPr>
          <w:p w:rsidR="003F794E" w:rsidRPr="002B665D" w:rsidRDefault="003F794E" w:rsidP="003F794E">
            <w:pPr>
              <w:jc w:val="both"/>
              <w:rPr>
                <w:rFonts w:ascii="Times New Roman" w:hAnsi="Times New Roman" w:cs="Times New Roman"/>
                <w:sz w:val="28"/>
                <w:szCs w:val="28"/>
                <w:u w:val="single"/>
              </w:rPr>
            </w:pPr>
            <w:r w:rsidRPr="002B665D">
              <w:rPr>
                <w:rFonts w:ascii="Times New Roman" w:hAnsi="Times New Roman" w:cs="Times New Roman"/>
                <w:sz w:val="28"/>
                <w:szCs w:val="28"/>
                <w:u w:val="single"/>
              </w:rPr>
              <w:t>Подготовительный этап:</w:t>
            </w:r>
          </w:p>
          <w:p w:rsidR="003F794E" w:rsidRPr="002B665D" w:rsidRDefault="003F794E" w:rsidP="003F794E">
            <w:pPr>
              <w:pStyle w:val="a4"/>
              <w:numPr>
                <w:ilvl w:val="0"/>
                <w:numId w:val="6"/>
              </w:numPr>
              <w:spacing w:before="240"/>
              <w:jc w:val="both"/>
              <w:rPr>
                <w:rFonts w:ascii="Times New Roman" w:hAnsi="Times New Roman" w:cs="Times New Roman"/>
                <w:sz w:val="28"/>
                <w:szCs w:val="28"/>
              </w:rPr>
            </w:pPr>
            <w:r w:rsidRPr="002B665D">
              <w:rPr>
                <w:rFonts w:ascii="Times New Roman" w:hAnsi="Times New Roman" w:cs="Times New Roman"/>
                <w:sz w:val="28"/>
                <w:szCs w:val="28"/>
              </w:rPr>
              <w:t>Закупка расходных материалов.</w:t>
            </w:r>
          </w:p>
          <w:p w:rsidR="003F794E" w:rsidRPr="002B665D" w:rsidRDefault="003F794E" w:rsidP="003F794E">
            <w:pPr>
              <w:pStyle w:val="a4"/>
              <w:numPr>
                <w:ilvl w:val="0"/>
                <w:numId w:val="6"/>
              </w:numPr>
              <w:jc w:val="both"/>
              <w:rPr>
                <w:rFonts w:ascii="Times New Roman" w:hAnsi="Times New Roman" w:cs="Times New Roman"/>
                <w:sz w:val="28"/>
                <w:szCs w:val="28"/>
              </w:rPr>
            </w:pPr>
            <w:r w:rsidRPr="002B665D">
              <w:rPr>
                <w:rFonts w:ascii="Times New Roman" w:hAnsi="Times New Roman" w:cs="Times New Roman"/>
                <w:sz w:val="28"/>
                <w:szCs w:val="28"/>
              </w:rPr>
              <w:t xml:space="preserve">Оснащение </w:t>
            </w:r>
            <w:r w:rsidR="00345B0F" w:rsidRPr="002B665D">
              <w:rPr>
                <w:rFonts w:ascii="Times New Roman" w:hAnsi="Times New Roman" w:cs="Times New Roman"/>
                <w:sz w:val="28"/>
                <w:szCs w:val="28"/>
              </w:rPr>
              <w:t>мастерской по ткачеству пояса</w:t>
            </w:r>
            <w:r w:rsidRPr="002B665D">
              <w:rPr>
                <w:rFonts w:ascii="Times New Roman" w:hAnsi="Times New Roman" w:cs="Times New Roman"/>
                <w:sz w:val="28"/>
                <w:szCs w:val="28"/>
              </w:rPr>
              <w:t xml:space="preserve"> необходимым оборудованием.</w:t>
            </w:r>
          </w:p>
          <w:p w:rsidR="003F794E" w:rsidRPr="002B665D" w:rsidRDefault="003F794E" w:rsidP="003F794E">
            <w:pPr>
              <w:pStyle w:val="a4"/>
              <w:numPr>
                <w:ilvl w:val="0"/>
                <w:numId w:val="6"/>
              </w:numPr>
              <w:jc w:val="both"/>
              <w:rPr>
                <w:rFonts w:ascii="Times New Roman" w:hAnsi="Times New Roman" w:cs="Times New Roman"/>
                <w:sz w:val="28"/>
                <w:szCs w:val="28"/>
              </w:rPr>
            </w:pPr>
            <w:r w:rsidRPr="002B665D">
              <w:rPr>
                <w:rFonts w:ascii="Times New Roman" w:hAnsi="Times New Roman" w:cs="Times New Roman"/>
                <w:sz w:val="28"/>
                <w:szCs w:val="28"/>
              </w:rPr>
              <w:t xml:space="preserve">Разработка программы занятий по </w:t>
            </w:r>
            <w:r w:rsidR="00345B0F" w:rsidRPr="002B665D">
              <w:rPr>
                <w:rFonts w:ascii="Times New Roman" w:hAnsi="Times New Roman" w:cs="Times New Roman"/>
                <w:sz w:val="28"/>
                <w:szCs w:val="28"/>
              </w:rPr>
              <w:t>ткачеству пояса</w:t>
            </w:r>
            <w:r w:rsidRPr="002B665D">
              <w:rPr>
                <w:rFonts w:ascii="Times New Roman" w:hAnsi="Times New Roman" w:cs="Times New Roman"/>
                <w:sz w:val="28"/>
                <w:szCs w:val="28"/>
              </w:rPr>
              <w:t>.</w:t>
            </w:r>
          </w:p>
          <w:p w:rsidR="003F794E" w:rsidRPr="002B665D" w:rsidRDefault="003F794E" w:rsidP="003F794E">
            <w:pPr>
              <w:spacing w:before="240"/>
              <w:jc w:val="both"/>
              <w:rPr>
                <w:rFonts w:ascii="Times New Roman" w:hAnsi="Times New Roman" w:cs="Times New Roman"/>
                <w:sz w:val="28"/>
                <w:szCs w:val="28"/>
                <w:u w:val="single"/>
              </w:rPr>
            </w:pPr>
            <w:r w:rsidRPr="002B665D">
              <w:rPr>
                <w:rFonts w:ascii="Times New Roman" w:hAnsi="Times New Roman" w:cs="Times New Roman"/>
                <w:sz w:val="28"/>
                <w:szCs w:val="28"/>
                <w:u w:val="single"/>
              </w:rPr>
              <w:t>Основной этап:</w:t>
            </w:r>
          </w:p>
          <w:p w:rsidR="003F794E" w:rsidRPr="002B665D" w:rsidRDefault="003F794E" w:rsidP="00C627D7">
            <w:pPr>
              <w:pStyle w:val="a4"/>
              <w:numPr>
                <w:ilvl w:val="0"/>
                <w:numId w:val="8"/>
              </w:numPr>
              <w:spacing w:before="240"/>
              <w:ind w:left="0" w:firstLine="360"/>
              <w:jc w:val="both"/>
              <w:rPr>
                <w:rFonts w:ascii="Times New Roman" w:hAnsi="Times New Roman" w:cs="Times New Roman"/>
                <w:sz w:val="28"/>
                <w:szCs w:val="28"/>
              </w:rPr>
            </w:pPr>
            <w:r w:rsidRPr="002B665D">
              <w:rPr>
                <w:rFonts w:ascii="Times New Roman" w:hAnsi="Times New Roman" w:cs="Times New Roman"/>
                <w:sz w:val="28"/>
                <w:szCs w:val="28"/>
              </w:rPr>
              <w:t>Формирование разновозрастных групп.</w:t>
            </w:r>
          </w:p>
          <w:p w:rsidR="006B5960" w:rsidRPr="002B665D" w:rsidRDefault="007C529C" w:rsidP="00345B0F">
            <w:pPr>
              <w:pStyle w:val="a4"/>
              <w:numPr>
                <w:ilvl w:val="0"/>
                <w:numId w:val="8"/>
              </w:numPr>
              <w:ind w:left="0" w:firstLine="360"/>
              <w:jc w:val="both"/>
              <w:rPr>
                <w:rFonts w:ascii="Times New Roman" w:hAnsi="Times New Roman" w:cs="Times New Roman"/>
                <w:sz w:val="28"/>
                <w:szCs w:val="28"/>
              </w:rPr>
            </w:pPr>
            <w:r w:rsidRPr="002B665D">
              <w:rPr>
                <w:rFonts w:ascii="Times New Roman" w:hAnsi="Times New Roman" w:cs="Times New Roman"/>
                <w:sz w:val="28"/>
                <w:szCs w:val="28"/>
              </w:rPr>
              <w:t>Проведение</w:t>
            </w:r>
            <w:r w:rsidR="003F794E" w:rsidRPr="002B665D">
              <w:rPr>
                <w:rFonts w:ascii="Times New Roman" w:hAnsi="Times New Roman" w:cs="Times New Roman"/>
                <w:sz w:val="28"/>
                <w:szCs w:val="28"/>
              </w:rPr>
              <w:t xml:space="preserve"> занятий в </w:t>
            </w:r>
            <w:r w:rsidR="00345B0F" w:rsidRPr="002B665D">
              <w:rPr>
                <w:rFonts w:ascii="Times New Roman" w:hAnsi="Times New Roman" w:cs="Times New Roman"/>
                <w:sz w:val="28"/>
                <w:szCs w:val="28"/>
              </w:rPr>
              <w:t>мастерской по ткачеству пояса</w:t>
            </w:r>
            <w:r w:rsidR="003F794E" w:rsidRPr="002B665D">
              <w:rPr>
                <w:rFonts w:ascii="Times New Roman" w:hAnsi="Times New Roman" w:cs="Times New Roman"/>
                <w:sz w:val="28"/>
                <w:szCs w:val="28"/>
              </w:rPr>
              <w:t xml:space="preserve"> «</w:t>
            </w:r>
            <w:r w:rsidR="00345B0F" w:rsidRPr="002B665D">
              <w:rPr>
                <w:rFonts w:ascii="Times New Roman" w:hAnsi="Times New Roman" w:cs="Times New Roman"/>
                <w:sz w:val="28"/>
                <w:szCs w:val="28"/>
              </w:rPr>
              <w:t>Ткачество для всех</w:t>
            </w:r>
            <w:r w:rsidR="003F794E" w:rsidRPr="002B665D">
              <w:rPr>
                <w:rFonts w:ascii="Times New Roman" w:hAnsi="Times New Roman" w:cs="Times New Roman"/>
                <w:sz w:val="28"/>
                <w:szCs w:val="28"/>
              </w:rPr>
              <w:t>»</w:t>
            </w:r>
            <w:r w:rsidR="00C627D7" w:rsidRPr="002B665D">
              <w:rPr>
                <w:rFonts w:ascii="Times New Roman" w:hAnsi="Times New Roman" w:cs="Times New Roman"/>
                <w:sz w:val="28"/>
                <w:szCs w:val="28"/>
              </w:rPr>
              <w:t xml:space="preserve"> под руководством мастеров </w:t>
            </w:r>
            <w:r w:rsidR="00C627D7" w:rsidRPr="002B665D">
              <w:rPr>
                <w:rFonts w:ascii="Times New Roman" w:hAnsi="Times New Roman" w:cs="Times New Roman"/>
                <w:sz w:val="28"/>
                <w:szCs w:val="28"/>
              </w:rPr>
              <w:lastRenderedPageBreak/>
              <w:t>Государственного учреждения «Лепельский Центр ремесел».</w:t>
            </w:r>
          </w:p>
          <w:p w:rsidR="00A366CF" w:rsidRPr="002B665D" w:rsidRDefault="00A366CF" w:rsidP="00345B0F">
            <w:pPr>
              <w:pStyle w:val="a4"/>
              <w:numPr>
                <w:ilvl w:val="0"/>
                <w:numId w:val="8"/>
              </w:numPr>
              <w:ind w:left="0" w:firstLine="360"/>
              <w:jc w:val="both"/>
              <w:rPr>
                <w:rFonts w:ascii="Times New Roman" w:hAnsi="Times New Roman" w:cs="Times New Roman"/>
                <w:sz w:val="28"/>
                <w:szCs w:val="28"/>
              </w:rPr>
            </w:pPr>
            <w:r w:rsidRPr="002B665D">
              <w:rPr>
                <w:rFonts w:ascii="Times New Roman" w:hAnsi="Times New Roman" w:cs="Times New Roman"/>
                <w:sz w:val="28"/>
                <w:szCs w:val="28"/>
              </w:rPr>
              <w:t>Участие учащихся мастерской в региональ</w:t>
            </w:r>
            <w:r w:rsidR="006C29A1" w:rsidRPr="002B665D">
              <w:rPr>
                <w:rFonts w:ascii="Times New Roman" w:hAnsi="Times New Roman" w:cs="Times New Roman"/>
                <w:sz w:val="28"/>
                <w:szCs w:val="28"/>
              </w:rPr>
              <w:t>ных, областных, республиканских и</w:t>
            </w:r>
            <w:r w:rsidRPr="002B665D">
              <w:rPr>
                <w:rFonts w:ascii="Times New Roman" w:hAnsi="Times New Roman" w:cs="Times New Roman"/>
                <w:sz w:val="28"/>
                <w:szCs w:val="28"/>
              </w:rPr>
              <w:t xml:space="preserve"> международных выставках и конкурсах.</w:t>
            </w:r>
          </w:p>
        </w:tc>
      </w:tr>
      <w:tr w:rsidR="006B5960" w:rsidRPr="002B665D" w:rsidTr="00A02325">
        <w:trPr>
          <w:jc w:val="center"/>
        </w:trPr>
        <w:tc>
          <w:tcPr>
            <w:tcW w:w="2381" w:type="dxa"/>
          </w:tcPr>
          <w:p w:rsidR="006B5960" w:rsidRPr="002B665D" w:rsidRDefault="00D83E78" w:rsidP="006B5960">
            <w:pPr>
              <w:jc w:val="both"/>
              <w:rPr>
                <w:rFonts w:ascii="Times New Roman" w:hAnsi="Times New Roman" w:cs="Times New Roman"/>
                <w:b/>
                <w:sz w:val="28"/>
                <w:szCs w:val="28"/>
              </w:rPr>
            </w:pPr>
            <w:r w:rsidRPr="002B665D">
              <w:rPr>
                <w:rFonts w:ascii="Times New Roman" w:hAnsi="Times New Roman" w:cs="Times New Roman"/>
                <w:b/>
                <w:sz w:val="28"/>
                <w:szCs w:val="28"/>
              </w:rPr>
              <w:lastRenderedPageBreak/>
              <w:t>Содержание проекта</w:t>
            </w:r>
          </w:p>
        </w:tc>
        <w:tc>
          <w:tcPr>
            <w:tcW w:w="7703" w:type="dxa"/>
            <w:gridSpan w:val="2"/>
          </w:tcPr>
          <w:p w:rsidR="006B5960" w:rsidRPr="002B665D" w:rsidRDefault="004D4A8A" w:rsidP="008E6AC2">
            <w:pPr>
              <w:jc w:val="both"/>
              <w:rPr>
                <w:rFonts w:ascii="Times New Roman" w:hAnsi="Times New Roman" w:cs="Times New Roman"/>
                <w:sz w:val="28"/>
                <w:szCs w:val="28"/>
              </w:rPr>
            </w:pPr>
            <w:r w:rsidRPr="002B665D">
              <w:rPr>
                <w:rFonts w:ascii="Times New Roman" w:hAnsi="Times New Roman" w:cs="Times New Roman"/>
                <w:sz w:val="28"/>
                <w:szCs w:val="28"/>
              </w:rPr>
              <w:t>На базе Государственного учреждения культуры «Лепельский Центр ремесел» в рамках данного проект</w:t>
            </w:r>
            <w:r w:rsidR="00870EAE" w:rsidRPr="002B665D">
              <w:rPr>
                <w:rFonts w:ascii="Times New Roman" w:hAnsi="Times New Roman" w:cs="Times New Roman"/>
                <w:sz w:val="28"/>
                <w:szCs w:val="28"/>
              </w:rPr>
              <w:t>а</w:t>
            </w:r>
            <w:r w:rsidRPr="002B665D">
              <w:rPr>
                <w:rFonts w:ascii="Times New Roman" w:hAnsi="Times New Roman" w:cs="Times New Roman"/>
                <w:sz w:val="28"/>
                <w:szCs w:val="28"/>
              </w:rPr>
              <w:t xml:space="preserve"> будет создана </w:t>
            </w:r>
            <w:r w:rsidR="0034640B" w:rsidRPr="002B665D">
              <w:rPr>
                <w:rFonts w:ascii="Times New Roman" w:hAnsi="Times New Roman" w:cs="Times New Roman"/>
                <w:sz w:val="28"/>
                <w:szCs w:val="28"/>
              </w:rPr>
              <w:t>мастерская по ткачеству пояса</w:t>
            </w:r>
            <w:r w:rsidRPr="002B665D">
              <w:rPr>
                <w:rFonts w:ascii="Times New Roman" w:hAnsi="Times New Roman" w:cs="Times New Roman"/>
                <w:sz w:val="28"/>
                <w:szCs w:val="28"/>
              </w:rPr>
              <w:t xml:space="preserve"> «</w:t>
            </w:r>
            <w:r w:rsidR="0034640B" w:rsidRPr="002B665D">
              <w:rPr>
                <w:rFonts w:ascii="Times New Roman" w:hAnsi="Times New Roman" w:cs="Times New Roman"/>
                <w:sz w:val="28"/>
                <w:szCs w:val="28"/>
              </w:rPr>
              <w:t>Ткачество для всех</w:t>
            </w:r>
            <w:r w:rsidRPr="002B665D">
              <w:rPr>
                <w:rFonts w:ascii="Times New Roman" w:hAnsi="Times New Roman" w:cs="Times New Roman"/>
                <w:sz w:val="28"/>
                <w:szCs w:val="28"/>
              </w:rPr>
              <w:t xml:space="preserve">», где будут </w:t>
            </w:r>
            <w:r w:rsidR="00935F54" w:rsidRPr="002B665D">
              <w:rPr>
                <w:rFonts w:ascii="Times New Roman" w:hAnsi="Times New Roman" w:cs="Times New Roman"/>
                <w:sz w:val="28"/>
                <w:szCs w:val="28"/>
              </w:rPr>
              <w:t>проходить обучение</w:t>
            </w:r>
            <w:r w:rsidRPr="002B665D">
              <w:rPr>
                <w:rFonts w:ascii="Times New Roman" w:hAnsi="Times New Roman" w:cs="Times New Roman"/>
                <w:sz w:val="28"/>
                <w:szCs w:val="28"/>
              </w:rPr>
              <w:t xml:space="preserve"> </w:t>
            </w:r>
            <w:r w:rsidR="0034640B" w:rsidRPr="002B665D">
              <w:rPr>
                <w:rFonts w:ascii="Times New Roman" w:hAnsi="Times New Roman" w:cs="Times New Roman"/>
                <w:sz w:val="28"/>
                <w:szCs w:val="28"/>
              </w:rPr>
              <w:t>представители разных социальных групп разного возраста, в том числе лица с ограниченными возможностями.</w:t>
            </w:r>
            <w:r w:rsidR="008E6AC2" w:rsidRPr="002B665D">
              <w:rPr>
                <w:rFonts w:ascii="Times New Roman" w:hAnsi="Times New Roman" w:cs="Times New Roman"/>
                <w:sz w:val="28"/>
                <w:szCs w:val="28"/>
              </w:rPr>
              <w:t xml:space="preserve"> </w:t>
            </w:r>
            <w:r w:rsidR="0034640B" w:rsidRPr="002B665D">
              <w:rPr>
                <w:rFonts w:ascii="Times New Roman" w:hAnsi="Times New Roman" w:cs="Times New Roman"/>
                <w:sz w:val="28"/>
                <w:szCs w:val="28"/>
              </w:rPr>
              <w:t>Важное место</w:t>
            </w:r>
            <w:r w:rsidRPr="002B665D">
              <w:rPr>
                <w:rFonts w:ascii="Times New Roman" w:hAnsi="Times New Roman" w:cs="Times New Roman"/>
                <w:sz w:val="28"/>
                <w:szCs w:val="28"/>
              </w:rPr>
              <w:t xml:space="preserve"> в проекте </w:t>
            </w:r>
            <w:r w:rsidR="00EB68A6" w:rsidRPr="002B665D">
              <w:rPr>
                <w:rFonts w:ascii="Times New Roman" w:hAnsi="Times New Roman" w:cs="Times New Roman"/>
                <w:sz w:val="28"/>
                <w:szCs w:val="28"/>
              </w:rPr>
              <w:t>занимает</w:t>
            </w:r>
            <w:r w:rsidRPr="002B665D">
              <w:rPr>
                <w:rFonts w:ascii="Times New Roman" w:hAnsi="Times New Roman" w:cs="Times New Roman"/>
                <w:sz w:val="28"/>
                <w:szCs w:val="28"/>
              </w:rPr>
              <w:t xml:space="preserve"> социальн</w:t>
            </w:r>
            <w:r w:rsidR="0034640B" w:rsidRPr="002B665D">
              <w:rPr>
                <w:rFonts w:ascii="Times New Roman" w:hAnsi="Times New Roman" w:cs="Times New Roman"/>
                <w:sz w:val="28"/>
                <w:szCs w:val="28"/>
              </w:rPr>
              <w:t>ая</w:t>
            </w:r>
            <w:r w:rsidRPr="002B665D">
              <w:rPr>
                <w:rFonts w:ascii="Times New Roman" w:hAnsi="Times New Roman" w:cs="Times New Roman"/>
                <w:sz w:val="28"/>
                <w:szCs w:val="28"/>
              </w:rPr>
              <w:t xml:space="preserve"> адаптация</w:t>
            </w:r>
            <w:r w:rsidR="0034640B" w:rsidRPr="002B665D">
              <w:rPr>
                <w:rFonts w:ascii="Times New Roman" w:hAnsi="Times New Roman" w:cs="Times New Roman"/>
                <w:sz w:val="28"/>
                <w:szCs w:val="28"/>
              </w:rPr>
              <w:t xml:space="preserve"> детей и</w:t>
            </w:r>
            <w:r w:rsidRPr="002B665D">
              <w:rPr>
                <w:rFonts w:ascii="Times New Roman" w:hAnsi="Times New Roman" w:cs="Times New Roman"/>
                <w:sz w:val="28"/>
                <w:szCs w:val="28"/>
              </w:rPr>
              <w:t xml:space="preserve"> </w:t>
            </w:r>
            <w:r w:rsidR="00AB36C1" w:rsidRPr="002B665D">
              <w:rPr>
                <w:rFonts w:ascii="Times New Roman" w:hAnsi="Times New Roman" w:cs="Times New Roman"/>
                <w:sz w:val="28"/>
                <w:szCs w:val="28"/>
              </w:rPr>
              <w:t>взрослых</w:t>
            </w:r>
            <w:r w:rsidR="0034640B" w:rsidRPr="002B665D">
              <w:rPr>
                <w:rFonts w:ascii="Times New Roman" w:hAnsi="Times New Roman" w:cs="Times New Roman"/>
                <w:sz w:val="28"/>
                <w:szCs w:val="28"/>
              </w:rPr>
              <w:t xml:space="preserve"> с ограниченными возможностями.</w:t>
            </w:r>
          </w:p>
          <w:p w:rsidR="005B6C30" w:rsidRPr="002B665D" w:rsidRDefault="005B6C30" w:rsidP="008E6AC2">
            <w:pPr>
              <w:jc w:val="both"/>
              <w:rPr>
                <w:rFonts w:ascii="Times New Roman" w:hAnsi="Times New Roman" w:cs="Times New Roman"/>
                <w:sz w:val="28"/>
                <w:szCs w:val="28"/>
              </w:rPr>
            </w:pPr>
          </w:p>
        </w:tc>
      </w:tr>
      <w:tr w:rsidR="00B02251" w:rsidRPr="002B665D" w:rsidTr="00A02325">
        <w:trPr>
          <w:trHeight w:val="153"/>
          <w:jc w:val="center"/>
        </w:trPr>
        <w:tc>
          <w:tcPr>
            <w:tcW w:w="2381" w:type="dxa"/>
            <w:vMerge w:val="restart"/>
          </w:tcPr>
          <w:p w:rsidR="00B02251" w:rsidRPr="002B665D" w:rsidRDefault="00B02251" w:rsidP="006B5960">
            <w:pPr>
              <w:jc w:val="both"/>
              <w:rPr>
                <w:rFonts w:ascii="Times New Roman" w:hAnsi="Times New Roman" w:cs="Times New Roman"/>
                <w:b/>
                <w:sz w:val="28"/>
                <w:szCs w:val="28"/>
              </w:rPr>
            </w:pPr>
            <w:r w:rsidRPr="002B665D">
              <w:rPr>
                <w:rFonts w:ascii="Times New Roman" w:hAnsi="Times New Roman" w:cs="Times New Roman"/>
                <w:b/>
                <w:sz w:val="28"/>
                <w:szCs w:val="28"/>
              </w:rPr>
              <w:t>Общий объем финансирования (в долларах США)</w:t>
            </w:r>
          </w:p>
        </w:tc>
        <w:tc>
          <w:tcPr>
            <w:tcW w:w="3669" w:type="dxa"/>
          </w:tcPr>
          <w:p w:rsidR="00B02251" w:rsidRPr="002B665D" w:rsidRDefault="00B02251" w:rsidP="00222FFC">
            <w:pPr>
              <w:jc w:val="center"/>
              <w:rPr>
                <w:rFonts w:ascii="Times New Roman" w:hAnsi="Times New Roman" w:cs="Times New Roman"/>
                <w:i/>
                <w:sz w:val="28"/>
                <w:szCs w:val="28"/>
              </w:rPr>
            </w:pPr>
            <w:r w:rsidRPr="002B665D">
              <w:rPr>
                <w:rFonts w:ascii="Times New Roman" w:hAnsi="Times New Roman" w:cs="Times New Roman"/>
                <w:i/>
                <w:sz w:val="28"/>
                <w:szCs w:val="28"/>
              </w:rPr>
              <w:t>Источник финансирования</w:t>
            </w:r>
          </w:p>
        </w:tc>
        <w:tc>
          <w:tcPr>
            <w:tcW w:w="4034" w:type="dxa"/>
          </w:tcPr>
          <w:p w:rsidR="00B02251" w:rsidRPr="002B665D" w:rsidRDefault="00B02251" w:rsidP="000A5029">
            <w:pPr>
              <w:jc w:val="center"/>
              <w:rPr>
                <w:rFonts w:ascii="Times New Roman" w:hAnsi="Times New Roman" w:cs="Times New Roman"/>
                <w:i/>
                <w:sz w:val="28"/>
                <w:szCs w:val="28"/>
              </w:rPr>
            </w:pPr>
            <w:r w:rsidRPr="002B665D">
              <w:rPr>
                <w:rFonts w:ascii="Times New Roman" w:hAnsi="Times New Roman" w:cs="Times New Roman"/>
                <w:i/>
                <w:sz w:val="28"/>
                <w:szCs w:val="28"/>
              </w:rPr>
              <w:t xml:space="preserve">Объем финансирования </w:t>
            </w:r>
          </w:p>
          <w:p w:rsidR="00B02251" w:rsidRPr="002B665D" w:rsidRDefault="00B02251" w:rsidP="000A5029">
            <w:pPr>
              <w:jc w:val="center"/>
              <w:rPr>
                <w:rFonts w:ascii="Times New Roman" w:hAnsi="Times New Roman" w:cs="Times New Roman"/>
                <w:i/>
                <w:sz w:val="28"/>
                <w:szCs w:val="28"/>
              </w:rPr>
            </w:pPr>
            <w:r w:rsidRPr="002B665D">
              <w:rPr>
                <w:rFonts w:ascii="Times New Roman" w:hAnsi="Times New Roman" w:cs="Times New Roman"/>
                <w:i/>
                <w:sz w:val="28"/>
                <w:szCs w:val="28"/>
              </w:rPr>
              <w:t>(в долларах США)</w:t>
            </w:r>
          </w:p>
        </w:tc>
      </w:tr>
      <w:tr w:rsidR="00B02251" w:rsidRPr="002B665D" w:rsidTr="00A02325">
        <w:trPr>
          <w:trHeight w:val="153"/>
          <w:jc w:val="center"/>
        </w:trPr>
        <w:tc>
          <w:tcPr>
            <w:tcW w:w="2381" w:type="dxa"/>
            <w:vMerge/>
          </w:tcPr>
          <w:p w:rsidR="00B02251" w:rsidRPr="002B665D" w:rsidRDefault="00B02251" w:rsidP="006B5960">
            <w:pPr>
              <w:jc w:val="both"/>
              <w:rPr>
                <w:rFonts w:ascii="Times New Roman" w:hAnsi="Times New Roman" w:cs="Times New Roman"/>
                <w:b/>
                <w:sz w:val="28"/>
                <w:szCs w:val="28"/>
              </w:rPr>
            </w:pPr>
          </w:p>
        </w:tc>
        <w:tc>
          <w:tcPr>
            <w:tcW w:w="3669" w:type="dxa"/>
          </w:tcPr>
          <w:p w:rsidR="00B02251" w:rsidRPr="002B665D" w:rsidRDefault="00B02251" w:rsidP="00494CAE">
            <w:pPr>
              <w:jc w:val="both"/>
              <w:rPr>
                <w:rFonts w:ascii="Times New Roman" w:hAnsi="Times New Roman" w:cs="Times New Roman"/>
                <w:sz w:val="28"/>
                <w:szCs w:val="28"/>
              </w:rPr>
            </w:pPr>
            <w:r w:rsidRPr="002B665D">
              <w:rPr>
                <w:rFonts w:ascii="Times New Roman" w:hAnsi="Times New Roman" w:cs="Times New Roman"/>
                <w:sz w:val="28"/>
                <w:szCs w:val="28"/>
              </w:rPr>
              <w:t>Средства донора</w:t>
            </w:r>
          </w:p>
        </w:tc>
        <w:tc>
          <w:tcPr>
            <w:tcW w:w="4034" w:type="dxa"/>
          </w:tcPr>
          <w:p w:rsidR="00B02251" w:rsidRPr="002B665D" w:rsidRDefault="00B02251" w:rsidP="005B6C30">
            <w:pPr>
              <w:jc w:val="right"/>
              <w:rPr>
                <w:rFonts w:ascii="Times New Roman" w:hAnsi="Times New Roman" w:cs="Times New Roman"/>
                <w:sz w:val="28"/>
                <w:szCs w:val="28"/>
              </w:rPr>
            </w:pPr>
            <w:r w:rsidRPr="002B665D">
              <w:rPr>
                <w:rFonts w:ascii="Times New Roman" w:hAnsi="Times New Roman" w:cs="Times New Roman"/>
                <w:sz w:val="28"/>
                <w:szCs w:val="28"/>
              </w:rPr>
              <w:t>500</w:t>
            </w:r>
          </w:p>
        </w:tc>
      </w:tr>
      <w:tr w:rsidR="00B02251" w:rsidRPr="002B665D" w:rsidTr="00A02325">
        <w:trPr>
          <w:trHeight w:val="153"/>
          <w:jc w:val="center"/>
        </w:trPr>
        <w:tc>
          <w:tcPr>
            <w:tcW w:w="2381" w:type="dxa"/>
            <w:vMerge/>
          </w:tcPr>
          <w:p w:rsidR="00B02251" w:rsidRPr="002B665D" w:rsidRDefault="00B02251" w:rsidP="006B5960">
            <w:pPr>
              <w:jc w:val="both"/>
              <w:rPr>
                <w:rFonts w:ascii="Times New Roman" w:hAnsi="Times New Roman" w:cs="Times New Roman"/>
                <w:b/>
                <w:sz w:val="28"/>
                <w:szCs w:val="28"/>
              </w:rPr>
            </w:pPr>
          </w:p>
        </w:tc>
        <w:tc>
          <w:tcPr>
            <w:tcW w:w="3669" w:type="dxa"/>
          </w:tcPr>
          <w:p w:rsidR="00B02251" w:rsidRPr="002B665D" w:rsidRDefault="00B02251" w:rsidP="00494CAE">
            <w:pPr>
              <w:jc w:val="both"/>
              <w:rPr>
                <w:rFonts w:ascii="Times New Roman" w:hAnsi="Times New Roman" w:cs="Times New Roman"/>
                <w:sz w:val="28"/>
                <w:szCs w:val="28"/>
              </w:rPr>
            </w:pPr>
            <w:proofErr w:type="spellStart"/>
            <w:r w:rsidRPr="002B665D">
              <w:rPr>
                <w:rFonts w:ascii="Times New Roman" w:hAnsi="Times New Roman" w:cs="Times New Roman"/>
                <w:sz w:val="28"/>
                <w:szCs w:val="28"/>
              </w:rPr>
              <w:t>Софинансирование</w:t>
            </w:r>
            <w:proofErr w:type="spellEnd"/>
          </w:p>
        </w:tc>
        <w:tc>
          <w:tcPr>
            <w:tcW w:w="4034" w:type="dxa"/>
          </w:tcPr>
          <w:p w:rsidR="00B02251" w:rsidRPr="002B665D" w:rsidRDefault="00B02251" w:rsidP="005B6C30">
            <w:pPr>
              <w:jc w:val="right"/>
              <w:rPr>
                <w:rFonts w:ascii="Times New Roman" w:hAnsi="Times New Roman" w:cs="Times New Roman"/>
                <w:sz w:val="28"/>
                <w:szCs w:val="28"/>
              </w:rPr>
            </w:pPr>
            <w:r w:rsidRPr="002B665D">
              <w:rPr>
                <w:rFonts w:ascii="Times New Roman" w:hAnsi="Times New Roman" w:cs="Times New Roman"/>
                <w:sz w:val="28"/>
                <w:szCs w:val="28"/>
              </w:rPr>
              <w:t>100</w:t>
            </w:r>
          </w:p>
        </w:tc>
      </w:tr>
      <w:tr w:rsidR="00B02251" w:rsidRPr="002B665D" w:rsidTr="00A02325">
        <w:trPr>
          <w:trHeight w:val="153"/>
          <w:jc w:val="center"/>
        </w:trPr>
        <w:tc>
          <w:tcPr>
            <w:tcW w:w="2381" w:type="dxa"/>
            <w:vMerge/>
          </w:tcPr>
          <w:p w:rsidR="00B02251" w:rsidRPr="002B665D" w:rsidRDefault="00B02251" w:rsidP="006B5960">
            <w:pPr>
              <w:jc w:val="both"/>
              <w:rPr>
                <w:rFonts w:ascii="Times New Roman" w:hAnsi="Times New Roman" w:cs="Times New Roman"/>
                <w:b/>
                <w:sz w:val="28"/>
                <w:szCs w:val="28"/>
              </w:rPr>
            </w:pPr>
          </w:p>
        </w:tc>
        <w:tc>
          <w:tcPr>
            <w:tcW w:w="3669" w:type="dxa"/>
          </w:tcPr>
          <w:p w:rsidR="00B02251" w:rsidRPr="002B665D" w:rsidRDefault="00B02251" w:rsidP="00494CAE">
            <w:pPr>
              <w:jc w:val="both"/>
              <w:rPr>
                <w:rFonts w:ascii="Times New Roman" w:hAnsi="Times New Roman" w:cs="Times New Roman"/>
                <w:b/>
                <w:sz w:val="28"/>
                <w:szCs w:val="28"/>
              </w:rPr>
            </w:pPr>
            <w:r w:rsidRPr="002B665D">
              <w:rPr>
                <w:rFonts w:ascii="Times New Roman" w:hAnsi="Times New Roman" w:cs="Times New Roman"/>
                <w:b/>
                <w:sz w:val="28"/>
                <w:szCs w:val="28"/>
              </w:rPr>
              <w:t>Бюджет проекта:</w:t>
            </w:r>
          </w:p>
        </w:tc>
        <w:tc>
          <w:tcPr>
            <w:tcW w:w="4034" w:type="dxa"/>
          </w:tcPr>
          <w:p w:rsidR="00B02251" w:rsidRPr="002B665D" w:rsidRDefault="00B02251" w:rsidP="005B6C30">
            <w:pPr>
              <w:jc w:val="right"/>
              <w:rPr>
                <w:rFonts w:ascii="Times New Roman" w:hAnsi="Times New Roman" w:cs="Times New Roman"/>
                <w:b/>
                <w:sz w:val="28"/>
                <w:szCs w:val="28"/>
                <w:lang w:val="en-US"/>
              </w:rPr>
            </w:pPr>
            <w:r w:rsidRPr="002B665D">
              <w:rPr>
                <w:rFonts w:ascii="Times New Roman" w:hAnsi="Times New Roman" w:cs="Times New Roman"/>
                <w:b/>
                <w:sz w:val="28"/>
                <w:szCs w:val="28"/>
              </w:rPr>
              <w:t>600</w:t>
            </w:r>
            <w:r w:rsidR="00222FFC" w:rsidRPr="002B665D">
              <w:rPr>
                <w:rFonts w:ascii="Times New Roman" w:hAnsi="Times New Roman" w:cs="Times New Roman"/>
                <w:b/>
                <w:sz w:val="28"/>
                <w:szCs w:val="28"/>
                <w:lang w:val="en-US"/>
              </w:rPr>
              <w:t>$</w:t>
            </w:r>
          </w:p>
        </w:tc>
      </w:tr>
      <w:tr w:rsidR="006B5960" w:rsidRPr="002B665D" w:rsidTr="00A02325">
        <w:trPr>
          <w:jc w:val="center"/>
        </w:trPr>
        <w:tc>
          <w:tcPr>
            <w:tcW w:w="2381" w:type="dxa"/>
          </w:tcPr>
          <w:p w:rsidR="006B5960" w:rsidRPr="002B665D" w:rsidRDefault="00383490" w:rsidP="006B5960">
            <w:pPr>
              <w:jc w:val="both"/>
              <w:rPr>
                <w:rFonts w:ascii="Times New Roman" w:hAnsi="Times New Roman" w:cs="Times New Roman"/>
                <w:b/>
                <w:sz w:val="28"/>
                <w:szCs w:val="28"/>
              </w:rPr>
            </w:pPr>
            <w:r w:rsidRPr="002B665D">
              <w:rPr>
                <w:rFonts w:ascii="Times New Roman" w:hAnsi="Times New Roman" w:cs="Times New Roman"/>
                <w:b/>
                <w:sz w:val="28"/>
                <w:szCs w:val="28"/>
              </w:rPr>
              <w:t xml:space="preserve">Место реализации </w:t>
            </w:r>
            <w:r w:rsidR="00D83E78" w:rsidRPr="002B665D">
              <w:rPr>
                <w:rFonts w:ascii="Times New Roman" w:hAnsi="Times New Roman" w:cs="Times New Roman"/>
                <w:b/>
                <w:sz w:val="28"/>
                <w:szCs w:val="28"/>
              </w:rPr>
              <w:t>проекта</w:t>
            </w:r>
          </w:p>
        </w:tc>
        <w:tc>
          <w:tcPr>
            <w:tcW w:w="7703" w:type="dxa"/>
            <w:gridSpan w:val="2"/>
          </w:tcPr>
          <w:p w:rsidR="006B5960" w:rsidRPr="002B665D" w:rsidRDefault="00383490" w:rsidP="00DE605C">
            <w:pPr>
              <w:jc w:val="both"/>
              <w:rPr>
                <w:rFonts w:ascii="Times New Roman" w:hAnsi="Times New Roman" w:cs="Times New Roman"/>
                <w:sz w:val="28"/>
                <w:szCs w:val="28"/>
              </w:rPr>
            </w:pPr>
            <w:r w:rsidRPr="002B665D">
              <w:rPr>
                <w:rFonts w:ascii="Times New Roman" w:hAnsi="Times New Roman" w:cs="Times New Roman"/>
                <w:sz w:val="28"/>
                <w:szCs w:val="28"/>
              </w:rPr>
              <w:t>Республика Беларусь, В</w:t>
            </w:r>
            <w:r w:rsidR="00834ECB">
              <w:rPr>
                <w:rFonts w:ascii="Times New Roman" w:hAnsi="Times New Roman" w:cs="Times New Roman"/>
                <w:sz w:val="28"/>
                <w:szCs w:val="28"/>
              </w:rPr>
              <w:t xml:space="preserve">итебская область, г. Лепель, </w:t>
            </w:r>
            <w:proofErr w:type="spellStart"/>
            <w:r w:rsidR="00834ECB">
              <w:rPr>
                <w:rFonts w:ascii="Times New Roman" w:hAnsi="Times New Roman" w:cs="Times New Roman"/>
                <w:sz w:val="28"/>
                <w:szCs w:val="28"/>
              </w:rPr>
              <w:t>ул</w:t>
            </w:r>
            <w:proofErr w:type="gramStart"/>
            <w:r w:rsidR="00834ECB">
              <w:rPr>
                <w:rFonts w:ascii="Times New Roman" w:hAnsi="Times New Roman" w:cs="Times New Roman"/>
                <w:sz w:val="28"/>
                <w:szCs w:val="28"/>
              </w:rPr>
              <w:t>.К</w:t>
            </w:r>
            <w:proofErr w:type="gramEnd"/>
            <w:r w:rsidR="00834ECB">
              <w:rPr>
                <w:rFonts w:ascii="Times New Roman" w:hAnsi="Times New Roman" w:cs="Times New Roman"/>
                <w:sz w:val="28"/>
                <w:szCs w:val="28"/>
              </w:rPr>
              <w:t>алинина</w:t>
            </w:r>
            <w:proofErr w:type="spellEnd"/>
            <w:r w:rsidR="00834ECB">
              <w:rPr>
                <w:rFonts w:ascii="Times New Roman" w:hAnsi="Times New Roman" w:cs="Times New Roman"/>
                <w:sz w:val="28"/>
                <w:szCs w:val="28"/>
              </w:rPr>
              <w:t xml:space="preserve">  д.66</w:t>
            </w:r>
          </w:p>
        </w:tc>
      </w:tr>
      <w:tr w:rsidR="006B5960" w:rsidRPr="002B665D" w:rsidTr="00A02325">
        <w:trPr>
          <w:jc w:val="center"/>
        </w:trPr>
        <w:tc>
          <w:tcPr>
            <w:tcW w:w="2381" w:type="dxa"/>
          </w:tcPr>
          <w:p w:rsidR="006B5960" w:rsidRPr="002B665D" w:rsidRDefault="00D83E78" w:rsidP="006B5960">
            <w:pPr>
              <w:jc w:val="both"/>
              <w:rPr>
                <w:rFonts w:ascii="Times New Roman" w:hAnsi="Times New Roman" w:cs="Times New Roman"/>
                <w:b/>
                <w:sz w:val="28"/>
                <w:szCs w:val="28"/>
              </w:rPr>
            </w:pPr>
            <w:r w:rsidRPr="002B665D">
              <w:rPr>
                <w:rFonts w:ascii="Times New Roman" w:hAnsi="Times New Roman" w:cs="Times New Roman"/>
                <w:b/>
                <w:sz w:val="28"/>
                <w:szCs w:val="28"/>
              </w:rPr>
              <w:t>Ожидаемые результаты</w:t>
            </w:r>
          </w:p>
        </w:tc>
        <w:tc>
          <w:tcPr>
            <w:tcW w:w="7703" w:type="dxa"/>
            <w:gridSpan w:val="2"/>
          </w:tcPr>
          <w:p w:rsidR="008E6AC2" w:rsidRPr="002B665D" w:rsidRDefault="00B8388F" w:rsidP="00B8388F">
            <w:pPr>
              <w:jc w:val="both"/>
              <w:rPr>
                <w:rFonts w:ascii="Times New Roman" w:hAnsi="Times New Roman" w:cs="Times New Roman"/>
                <w:sz w:val="28"/>
                <w:szCs w:val="28"/>
              </w:rPr>
            </w:pPr>
            <w:r w:rsidRPr="002B665D">
              <w:rPr>
                <w:rFonts w:ascii="Times New Roman" w:hAnsi="Times New Roman" w:cs="Times New Roman"/>
                <w:sz w:val="28"/>
                <w:szCs w:val="28"/>
              </w:rPr>
              <w:t xml:space="preserve">1. </w:t>
            </w:r>
            <w:r w:rsidR="008E6AC2" w:rsidRPr="002B665D">
              <w:rPr>
                <w:rFonts w:ascii="Times New Roman" w:hAnsi="Times New Roman" w:cs="Times New Roman"/>
                <w:sz w:val="28"/>
                <w:szCs w:val="28"/>
              </w:rPr>
              <w:t xml:space="preserve">Организация активной работы </w:t>
            </w:r>
            <w:r w:rsidR="000A5029" w:rsidRPr="002B665D">
              <w:rPr>
                <w:rFonts w:ascii="Times New Roman" w:hAnsi="Times New Roman" w:cs="Times New Roman"/>
                <w:sz w:val="28"/>
                <w:szCs w:val="28"/>
              </w:rPr>
              <w:t>мастерской по ткачеству пояса «Ткачество для всех»</w:t>
            </w:r>
            <w:r w:rsidR="008E6AC2" w:rsidRPr="002B665D">
              <w:rPr>
                <w:rFonts w:ascii="Times New Roman" w:hAnsi="Times New Roman" w:cs="Times New Roman"/>
                <w:sz w:val="28"/>
                <w:szCs w:val="28"/>
              </w:rPr>
              <w:t xml:space="preserve"> на базе Государственного учреждения культуры «Лепельский Центр ремесел».</w:t>
            </w:r>
          </w:p>
          <w:p w:rsidR="00B8388F" w:rsidRPr="002B665D" w:rsidRDefault="00B8388F" w:rsidP="00B8388F">
            <w:pPr>
              <w:jc w:val="both"/>
              <w:rPr>
                <w:rFonts w:ascii="Times New Roman" w:hAnsi="Times New Roman" w:cs="Times New Roman"/>
                <w:sz w:val="28"/>
                <w:szCs w:val="28"/>
              </w:rPr>
            </w:pPr>
            <w:r w:rsidRPr="002B665D">
              <w:rPr>
                <w:rFonts w:ascii="Times New Roman" w:hAnsi="Times New Roman" w:cs="Times New Roman"/>
                <w:sz w:val="28"/>
                <w:szCs w:val="28"/>
              </w:rPr>
              <w:t xml:space="preserve">2. </w:t>
            </w:r>
            <w:r w:rsidR="0034640B" w:rsidRPr="002B665D">
              <w:rPr>
                <w:rFonts w:ascii="Times New Roman" w:hAnsi="Times New Roman" w:cs="Times New Roman"/>
                <w:sz w:val="28"/>
                <w:szCs w:val="28"/>
              </w:rPr>
              <w:t>Приобщение населения города Лепель и Лепельского района к традициям ткачества</w:t>
            </w:r>
            <w:r w:rsidR="00A366CF" w:rsidRPr="002B665D">
              <w:rPr>
                <w:rFonts w:ascii="Times New Roman" w:hAnsi="Times New Roman" w:cs="Times New Roman"/>
                <w:sz w:val="28"/>
                <w:szCs w:val="28"/>
              </w:rPr>
              <w:t xml:space="preserve"> пояса.</w:t>
            </w:r>
          </w:p>
          <w:p w:rsidR="00B8388F" w:rsidRPr="002B665D" w:rsidRDefault="00B8388F" w:rsidP="00B8388F">
            <w:pPr>
              <w:jc w:val="both"/>
              <w:rPr>
                <w:rFonts w:ascii="Times New Roman" w:hAnsi="Times New Roman" w:cs="Times New Roman"/>
                <w:sz w:val="28"/>
                <w:szCs w:val="28"/>
              </w:rPr>
            </w:pPr>
            <w:r w:rsidRPr="002B665D">
              <w:rPr>
                <w:rFonts w:ascii="Times New Roman" w:hAnsi="Times New Roman" w:cs="Times New Roman"/>
                <w:sz w:val="28"/>
                <w:szCs w:val="28"/>
              </w:rPr>
              <w:t xml:space="preserve">3. </w:t>
            </w:r>
            <w:r w:rsidR="00A366CF" w:rsidRPr="002B665D">
              <w:rPr>
                <w:rFonts w:ascii="Times New Roman" w:hAnsi="Times New Roman" w:cs="Times New Roman"/>
                <w:sz w:val="28"/>
                <w:szCs w:val="28"/>
              </w:rPr>
              <w:t>Освоение учащимися процесса традиционного ткачества пояса с помощью различных техник и приемов.</w:t>
            </w:r>
          </w:p>
          <w:p w:rsidR="00C56E5A" w:rsidRPr="002B665D" w:rsidRDefault="00C56E5A" w:rsidP="00B8388F">
            <w:pPr>
              <w:jc w:val="both"/>
              <w:rPr>
                <w:rFonts w:ascii="Times New Roman" w:hAnsi="Times New Roman" w:cs="Times New Roman"/>
                <w:sz w:val="28"/>
                <w:szCs w:val="28"/>
              </w:rPr>
            </w:pPr>
            <w:r w:rsidRPr="002B665D">
              <w:rPr>
                <w:rFonts w:ascii="Times New Roman" w:hAnsi="Times New Roman" w:cs="Times New Roman"/>
                <w:sz w:val="28"/>
                <w:szCs w:val="28"/>
              </w:rPr>
              <w:t>4. Формирование духовной культуры учащихся на занятиях по ткачеству пояса.</w:t>
            </w:r>
          </w:p>
          <w:p w:rsidR="00F872C7" w:rsidRPr="002B665D" w:rsidRDefault="00C56E5A" w:rsidP="006C49D9">
            <w:pPr>
              <w:jc w:val="both"/>
              <w:rPr>
                <w:rFonts w:ascii="Times New Roman" w:hAnsi="Times New Roman" w:cs="Times New Roman"/>
                <w:sz w:val="28"/>
                <w:szCs w:val="28"/>
              </w:rPr>
            </w:pPr>
            <w:r w:rsidRPr="002B665D">
              <w:rPr>
                <w:rFonts w:ascii="Times New Roman" w:hAnsi="Times New Roman" w:cs="Times New Roman"/>
                <w:sz w:val="28"/>
                <w:szCs w:val="28"/>
              </w:rPr>
              <w:t>5</w:t>
            </w:r>
            <w:r w:rsidR="00B8388F" w:rsidRPr="002B665D">
              <w:rPr>
                <w:rFonts w:ascii="Times New Roman" w:hAnsi="Times New Roman" w:cs="Times New Roman"/>
                <w:sz w:val="28"/>
                <w:szCs w:val="28"/>
              </w:rPr>
              <w:t xml:space="preserve">. </w:t>
            </w:r>
            <w:r w:rsidR="006C49D9" w:rsidRPr="002B665D">
              <w:rPr>
                <w:rFonts w:ascii="Times New Roman" w:hAnsi="Times New Roman" w:cs="Times New Roman"/>
                <w:sz w:val="28"/>
                <w:szCs w:val="28"/>
              </w:rPr>
              <w:t>Социализация</w:t>
            </w:r>
            <w:r w:rsidR="00B0744D" w:rsidRPr="002B665D">
              <w:rPr>
                <w:rFonts w:ascii="Times New Roman" w:hAnsi="Times New Roman" w:cs="Times New Roman"/>
                <w:sz w:val="28"/>
                <w:szCs w:val="28"/>
              </w:rPr>
              <w:t xml:space="preserve"> </w:t>
            </w:r>
            <w:r w:rsidR="006C49D9" w:rsidRPr="002B665D">
              <w:rPr>
                <w:rFonts w:ascii="Times New Roman" w:hAnsi="Times New Roman" w:cs="Times New Roman"/>
                <w:sz w:val="28"/>
                <w:szCs w:val="28"/>
              </w:rPr>
              <w:t>детей</w:t>
            </w:r>
            <w:r w:rsidR="00AB36C1" w:rsidRPr="002B665D">
              <w:rPr>
                <w:rFonts w:ascii="Times New Roman" w:hAnsi="Times New Roman" w:cs="Times New Roman"/>
                <w:sz w:val="28"/>
                <w:szCs w:val="28"/>
              </w:rPr>
              <w:t xml:space="preserve"> и взрослых</w:t>
            </w:r>
            <w:r w:rsidR="00B0744D" w:rsidRPr="002B665D">
              <w:rPr>
                <w:rFonts w:ascii="Times New Roman" w:hAnsi="Times New Roman" w:cs="Times New Roman"/>
                <w:sz w:val="28"/>
                <w:szCs w:val="28"/>
              </w:rPr>
              <w:t xml:space="preserve"> с ограниченными возможностями</w:t>
            </w:r>
            <w:r w:rsidR="00B8388F" w:rsidRPr="002B665D">
              <w:rPr>
                <w:rFonts w:ascii="Times New Roman" w:hAnsi="Times New Roman" w:cs="Times New Roman"/>
                <w:sz w:val="28"/>
                <w:szCs w:val="28"/>
              </w:rPr>
              <w:t>.</w:t>
            </w:r>
          </w:p>
          <w:p w:rsidR="00C56E5A" w:rsidRPr="002B665D" w:rsidRDefault="00C56E5A" w:rsidP="00C56E5A">
            <w:pPr>
              <w:jc w:val="both"/>
              <w:rPr>
                <w:rFonts w:ascii="Times New Roman" w:hAnsi="Times New Roman" w:cs="Times New Roman"/>
                <w:color w:val="FF0000"/>
                <w:sz w:val="28"/>
                <w:szCs w:val="28"/>
              </w:rPr>
            </w:pPr>
            <w:r w:rsidRPr="002B665D">
              <w:rPr>
                <w:rFonts w:ascii="Times New Roman" w:hAnsi="Times New Roman" w:cs="Times New Roman"/>
                <w:sz w:val="28"/>
                <w:szCs w:val="28"/>
              </w:rPr>
              <w:t>6. Активное участие учащихся мастерской в региональ</w:t>
            </w:r>
            <w:r w:rsidR="006C29A1" w:rsidRPr="002B665D">
              <w:rPr>
                <w:rFonts w:ascii="Times New Roman" w:hAnsi="Times New Roman" w:cs="Times New Roman"/>
                <w:sz w:val="28"/>
                <w:szCs w:val="28"/>
              </w:rPr>
              <w:t>ных, областных, республиканских и</w:t>
            </w:r>
            <w:r w:rsidRPr="002B665D">
              <w:rPr>
                <w:rFonts w:ascii="Times New Roman" w:hAnsi="Times New Roman" w:cs="Times New Roman"/>
                <w:sz w:val="28"/>
                <w:szCs w:val="28"/>
              </w:rPr>
              <w:t xml:space="preserve"> международных выставках и конкурсах.</w:t>
            </w:r>
          </w:p>
        </w:tc>
      </w:tr>
      <w:tr w:rsidR="006B5960" w:rsidRPr="002B665D" w:rsidTr="00A02325">
        <w:trPr>
          <w:trHeight w:val="273"/>
          <w:jc w:val="center"/>
        </w:trPr>
        <w:tc>
          <w:tcPr>
            <w:tcW w:w="2381" w:type="dxa"/>
          </w:tcPr>
          <w:p w:rsidR="006B5960" w:rsidRPr="002B665D" w:rsidRDefault="00D83E78" w:rsidP="006B5960">
            <w:pPr>
              <w:jc w:val="both"/>
              <w:rPr>
                <w:rFonts w:ascii="Times New Roman" w:hAnsi="Times New Roman" w:cs="Times New Roman"/>
                <w:b/>
                <w:sz w:val="28"/>
                <w:szCs w:val="28"/>
              </w:rPr>
            </w:pPr>
            <w:r w:rsidRPr="002B665D">
              <w:rPr>
                <w:rFonts w:ascii="Times New Roman" w:hAnsi="Times New Roman" w:cs="Times New Roman"/>
                <w:b/>
                <w:sz w:val="28"/>
                <w:szCs w:val="28"/>
              </w:rPr>
              <w:t>Контактное лицо</w:t>
            </w:r>
          </w:p>
        </w:tc>
        <w:tc>
          <w:tcPr>
            <w:tcW w:w="7703" w:type="dxa"/>
            <w:gridSpan w:val="2"/>
          </w:tcPr>
          <w:p w:rsidR="007A6532" w:rsidRPr="002B665D" w:rsidRDefault="007A6532" w:rsidP="006B5960">
            <w:pPr>
              <w:jc w:val="both"/>
              <w:rPr>
                <w:rFonts w:ascii="Times New Roman" w:hAnsi="Times New Roman" w:cs="Times New Roman"/>
                <w:sz w:val="28"/>
                <w:szCs w:val="28"/>
              </w:rPr>
            </w:pPr>
            <w:r w:rsidRPr="002B665D">
              <w:rPr>
                <w:rFonts w:ascii="Times New Roman" w:hAnsi="Times New Roman" w:cs="Times New Roman"/>
                <w:sz w:val="28"/>
                <w:szCs w:val="28"/>
              </w:rPr>
              <w:t>Размыслович Татьяна Федоровна</w:t>
            </w:r>
          </w:p>
          <w:p w:rsidR="006B5960" w:rsidRPr="002B665D" w:rsidRDefault="007A6532" w:rsidP="009F08CA">
            <w:pPr>
              <w:jc w:val="both"/>
              <w:rPr>
                <w:rFonts w:ascii="Times New Roman" w:hAnsi="Times New Roman" w:cs="Times New Roman"/>
                <w:sz w:val="28"/>
                <w:szCs w:val="28"/>
              </w:rPr>
            </w:pPr>
            <w:r w:rsidRPr="002B665D">
              <w:rPr>
                <w:rFonts w:ascii="Times New Roman" w:hAnsi="Times New Roman" w:cs="Times New Roman"/>
                <w:sz w:val="28"/>
                <w:szCs w:val="28"/>
              </w:rPr>
              <w:t>Директор Государственного учреждения культу</w:t>
            </w:r>
            <w:r w:rsidR="009F08CA" w:rsidRPr="002B665D">
              <w:rPr>
                <w:rFonts w:ascii="Times New Roman" w:hAnsi="Times New Roman" w:cs="Times New Roman"/>
                <w:sz w:val="28"/>
                <w:szCs w:val="28"/>
              </w:rPr>
              <w:t>ры «Лепельский центр ремесел», 8-02132-3-61-79</w:t>
            </w:r>
          </w:p>
        </w:tc>
      </w:tr>
      <w:tr w:rsidR="007A6532" w:rsidRPr="002B665D" w:rsidTr="00A02325">
        <w:trPr>
          <w:trHeight w:val="273"/>
          <w:jc w:val="center"/>
        </w:trPr>
        <w:tc>
          <w:tcPr>
            <w:tcW w:w="2381" w:type="dxa"/>
          </w:tcPr>
          <w:p w:rsidR="007A6532" w:rsidRPr="002B665D" w:rsidRDefault="00D83E78" w:rsidP="006B5960">
            <w:pPr>
              <w:jc w:val="both"/>
              <w:rPr>
                <w:rFonts w:ascii="Times New Roman" w:hAnsi="Times New Roman" w:cs="Times New Roman"/>
                <w:b/>
                <w:sz w:val="28"/>
                <w:szCs w:val="28"/>
              </w:rPr>
            </w:pPr>
            <w:r w:rsidRPr="002B665D">
              <w:rPr>
                <w:rFonts w:ascii="Times New Roman" w:hAnsi="Times New Roman" w:cs="Times New Roman"/>
                <w:b/>
                <w:sz w:val="28"/>
                <w:szCs w:val="28"/>
              </w:rPr>
              <w:t>Электронный адрес</w:t>
            </w:r>
          </w:p>
        </w:tc>
        <w:tc>
          <w:tcPr>
            <w:tcW w:w="7703" w:type="dxa"/>
            <w:gridSpan w:val="2"/>
          </w:tcPr>
          <w:p w:rsidR="007A6532" w:rsidRPr="002B665D" w:rsidRDefault="007A6532" w:rsidP="006B5960">
            <w:pPr>
              <w:jc w:val="both"/>
              <w:rPr>
                <w:rFonts w:ascii="Times New Roman" w:hAnsi="Times New Roman" w:cs="Times New Roman"/>
                <w:sz w:val="28"/>
                <w:szCs w:val="28"/>
              </w:rPr>
            </w:pPr>
            <w:r w:rsidRPr="002B665D">
              <w:rPr>
                <w:rFonts w:ascii="Times New Roman" w:hAnsi="Times New Roman" w:cs="Times New Roman"/>
                <w:sz w:val="28"/>
                <w:szCs w:val="28"/>
              </w:rPr>
              <w:t>lepelskarb@mail.ru</w:t>
            </w:r>
          </w:p>
        </w:tc>
      </w:tr>
    </w:tbl>
    <w:p w:rsidR="00E56E75" w:rsidRDefault="00E56E75" w:rsidP="006B5960">
      <w:pPr>
        <w:jc w:val="both"/>
        <w:rPr>
          <w:rFonts w:ascii="Times New Roman" w:hAnsi="Times New Roman" w:cs="Times New Roman"/>
          <w:sz w:val="28"/>
          <w:szCs w:val="28"/>
        </w:rPr>
      </w:pPr>
    </w:p>
    <w:p w:rsidR="001E2891" w:rsidRDefault="001E2891" w:rsidP="006B5960">
      <w:pPr>
        <w:jc w:val="both"/>
        <w:rPr>
          <w:rFonts w:ascii="Times New Roman" w:hAnsi="Times New Roman" w:cs="Times New Roman"/>
          <w:sz w:val="28"/>
          <w:szCs w:val="28"/>
        </w:rPr>
      </w:pPr>
    </w:p>
    <w:p w:rsidR="001E2891" w:rsidRPr="002B665D" w:rsidRDefault="001E2891" w:rsidP="006B5960">
      <w:pPr>
        <w:jc w:val="both"/>
        <w:rPr>
          <w:rFonts w:ascii="Times New Roman" w:hAnsi="Times New Roman" w:cs="Times New Roman"/>
          <w:sz w:val="28"/>
          <w:szCs w:val="28"/>
        </w:rPr>
      </w:pPr>
    </w:p>
    <w:p w:rsidR="007F0E03" w:rsidRPr="002B665D" w:rsidRDefault="007F0E03" w:rsidP="007F0E03">
      <w:pPr>
        <w:spacing w:before="240"/>
        <w:jc w:val="center"/>
        <w:rPr>
          <w:rFonts w:ascii="Times New Roman" w:eastAsia="Calibri" w:hAnsi="Times New Roman" w:cs="Times New Roman"/>
          <w:sz w:val="28"/>
          <w:szCs w:val="28"/>
          <w:lang w:val="en-US"/>
        </w:rPr>
      </w:pPr>
      <w:r w:rsidRPr="002B665D">
        <w:rPr>
          <w:rFonts w:ascii="Times New Roman" w:eastAsia="Calibri" w:hAnsi="Times New Roman" w:cs="Times New Roman"/>
          <w:sz w:val="28"/>
          <w:szCs w:val="28"/>
          <w:lang w:val="en-US"/>
        </w:rPr>
        <w:lastRenderedPageBreak/>
        <w:t xml:space="preserve">The State Establishment of Culture </w:t>
      </w:r>
    </w:p>
    <w:p w:rsidR="007F0E03" w:rsidRPr="002B665D" w:rsidRDefault="007F0E03" w:rsidP="007F0E03">
      <w:pPr>
        <w:spacing w:before="240"/>
        <w:jc w:val="center"/>
        <w:rPr>
          <w:rFonts w:ascii="Times New Roman" w:eastAsia="Calibri" w:hAnsi="Times New Roman" w:cs="Times New Roman"/>
          <w:sz w:val="28"/>
          <w:szCs w:val="28"/>
          <w:lang w:val="en-US"/>
        </w:rPr>
      </w:pPr>
      <w:r w:rsidRPr="002B665D">
        <w:rPr>
          <w:rFonts w:ascii="Times New Roman" w:eastAsia="Calibri" w:hAnsi="Times New Roman" w:cs="Times New Roman"/>
          <w:sz w:val="28"/>
          <w:szCs w:val="28"/>
          <w:lang w:val="en-US"/>
        </w:rPr>
        <w:t>“Lepel Center of Crafts”</w:t>
      </w:r>
    </w:p>
    <w:p w:rsidR="007F0E03" w:rsidRPr="002B665D" w:rsidRDefault="007F0E03" w:rsidP="007F0E03">
      <w:pPr>
        <w:spacing w:before="240"/>
        <w:jc w:val="center"/>
        <w:rPr>
          <w:rFonts w:ascii="Times New Roman" w:eastAsia="Calibri" w:hAnsi="Times New Roman" w:cs="Times New Roman"/>
          <w:b/>
          <w:sz w:val="28"/>
          <w:szCs w:val="28"/>
        </w:rPr>
      </w:pPr>
      <w:r w:rsidRPr="002B665D">
        <w:rPr>
          <w:rFonts w:ascii="Times New Roman" w:eastAsia="Calibri" w:hAnsi="Times New Roman" w:cs="Times New Roman"/>
          <w:b/>
          <w:sz w:val="28"/>
          <w:szCs w:val="28"/>
        </w:rPr>
        <w:t>HUMANITARIAN PROJECT</w:t>
      </w:r>
    </w:p>
    <w:tbl>
      <w:tblPr>
        <w:tblStyle w:val="a3"/>
        <w:tblW w:w="10173" w:type="dxa"/>
        <w:tblLook w:val="04A0" w:firstRow="1" w:lastRow="0" w:firstColumn="1" w:lastColumn="0" w:noHBand="0" w:noVBand="1"/>
      </w:tblPr>
      <w:tblGrid>
        <w:gridCol w:w="2130"/>
        <w:gridCol w:w="3742"/>
        <w:gridCol w:w="4301"/>
      </w:tblGrid>
      <w:tr w:rsidR="00E56E75" w:rsidRPr="00834ECB" w:rsidTr="00242E9C">
        <w:trPr>
          <w:trHeight w:val="6107"/>
        </w:trPr>
        <w:tc>
          <w:tcPr>
            <w:tcW w:w="2130" w:type="dxa"/>
          </w:tcPr>
          <w:p w:rsidR="00E56E75" w:rsidRPr="002B665D" w:rsidRDefault="00E56E75" w:rsidP="00B558BC">
            <w:pPr>
              <w:jc w:val="both"/>
              <w:rPr>
                <w:rFonts w:ascii="Times New Roman" w:hAnsi="Times New Roman" w:cs="Times New Roman"/>
                <w:b/>
                <w:sz w:val="28"/>
                <w:szCs w:val="28"/>
              </w:rPr>
            </w:pPr>
            <w:proofErr w:type="spellStart"/>
            <w:r w:rsidRPr="002B665D">
              <w:rPr>
                <w:rFonts w:ascii="Times New Roman" w:hAnsi="Times New Roman" w:cs="Times New Roman"/>
                <w:b/>
                <w:sz w:val="28"/>
                <w:szCs w:val="28"/>
              </w:rPr>
              <w:t>Name</w:t>
            </w:r>
            <w:proofErr w:type="spellEnd"/>
            <w:r w:rsidRPr="002B665D">
              <w:rPr>
                <w:rFonts w:ascii="Times New Roman" w:hAnsi="Times New Roman" w:cs="Times New Roman"/>
                <w:b/>
                <w:sz w:val="28"/>
                <w:szCs w:val="28"/>
              </w:rPr>
              <w:t xml:space="preserve"> </w:t>
            </w:r>
            <w:proofErr w:type="spellStart"/>
            <w:r w:rsidRPr="002B665D">
              <w:rPr>
                <w:rFonts w:ascii="Times New Roman" w:hAnsi="Times New Roman" w:cs="Times New Roman"/>
                <w:b/>
                <w:sz w:val="28"/>
                <w:szCs w:val="28"/>
              </w:rPr>
              <w:t>of</w:t>
            </w:r>
            <w:proofErr w:type="spellEnd"/>
            <w:r w:rsidRPr="002B665D">
              <w:rPr>
                <w:rFonts w:ascii="Times New Roman" w:hAnsi="Times New Roman" w:cs="Times New Roman"/>
                <w:b/>
                <w:sz w:val="28"/>
                <w:szCs w:val="28"/>
              </w:rPr>
              <w:t xml:space="preserve"> </w:t>
            </w:r>
            <w:proofErr w:type="spellStart"/>
            <w:r w:rsidRPr="002B665D">
              <w:rPr>
                <w:rFonts w:ascii="Times New Roman" w:hAnsi="Times New Roman" w:cs="Times New Roman"/>
                <w:b/>
                <w:sz w:val="28"/>
                <w:szCs w:val="28"/>
              </w:rPr>
              <w:t>the</w:t>
            </w:r>
            <w:proofErr w:type="spellEnd"/>
            <w:r w:rsidR="00B558BC" w:rsidRPr="002B665D">
              <w:rPr>
                <w:rFonts w:ascii="Times New Roman" w:hAnsi="Times New Roman" w:cs="Times New Roman"/>
                <w:b/>
                <w:sz w:val="28"/>
                <w:szCs w:val="28"/>
              </w:rPr>
              <w:t> </w:t>
            </w:r>
            <w:proofErr w:type="spellStart"/>
            <w:r w:rsidR="006B7E63" w:rsidRPr="002B665D">
              <w:rPr>
                <w:rFonts w:ascii="Times New Roman" w:hAnsi="Times New Roman" w:cs="Times New Roman"/>
                <w:b/>
                <w:sz w:val="28"/>
                <w:szCs w:val="28"/>
              </w:rPr>
              <w:t>project</w:t>
            </w:r>
            <w:proofErr w:type="spellEnd"/>
          </w:p>
        </w:tc>
        <w:tc>
          <w:tcPr>
            <w:tcW w:w="8043" w:type="dxa"/>
            <w:gridSpan w:val="2"/>
          </w:tcPr>
          <w:p w:rsidR="006B55E2" w:rsidRPr="002B665D" w:rsidRDefault="0038102A" w:rsidP="006B55E2">
            <w:pPr>
              <w:jc w:val="both"/>
              <w:rPr>
                <w:rFonts w:ascii="Times New Roman" w:hAnsi="Times New Roman" w:cs="Times New Roman"/>
                <w:b/>
                <w:i/>
                <w:sz w:val="28"/>
                <w:szCs w:val="28"/>
                <w:lang w:val="en-US"/>
              </w:rPr>
            </w:pPr>
            <w:r w:rsidRPr="002B665D">
              <w:rPr>
                <w:rFonts w:ascii="Times New Roman" w:hAnsi="Times New Roman" w:cs="Times New Roman"/>
                <w:noProof/>
                <w:sz w:val="28"/>
                <w:szCs w:val="28"/>
                <w:lang w:eastAsia="ru-RU"/>
              </w:rPr>
              <w:drawing>
                <wp:anchor distT="0" distB="0" distL="114300" distR="114300" simplePos="0" relativeHeight="251660288" behindDoc="0" locked="0" layoutInCell="1" allowOverlap="1" wp14:anchorId="4FB80078" wp14:editId="60F6EDB5">
                  <wp:simplePos x="0" y="0"/>
                  <wp:positionH relativeFrom="margin">
                    <wp:posOffset>142875</wp:posOffset>
                  </wp:positionH>
                  <wp:positionV relativeFrom="margin">
                    <wp:posOffset>676275</wp:posOffset>
                  </wp:positionV>
                  <wp:extent cx="4314825" cy="3080385"/>
                  <wp:effectExtent l="0" t="0" r="0" b="5715"/>
                  <wp:wrapSquare wrapText="bothSides"/>
                  <wp:docPr id="3" name="Рисунок 3" descr="D:\2022\Фото 2022\Общий альбом для сайта\lKmn4N70JpKWhLjEoedVpPE1VqQ40YPRCDedrZG7thSD4ojlk-vfNHfwScStI_w1Qm9lGL7jSJiVp2xjASNUSsP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2022\Фото 2022\Общий альбом для сайта\lKmn4N70JpKWhLjEoedVpPE1VqQ40YPRCDedrZG7thSD4ojlk-vfNHfwScStI_w1Qm9lGL7jSJiVp2xjASNUSsPW.jp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t="14651" r="17364"/>
                          <a:stretch/>
                        </pic:blipFill>
                        <pic:spPr bwMode="auto">
                          <a:xfrm>
                            <a:off x="0" y="0"/>
                            <a:ext cx="4314825" cy="3080385"/>
                          </a:xfrm>
                          <a:prstGeom prst="rect">
                            <a:avLst/>
                          </a:prstGeom>
                          <a:noFill/>
                          <a:ln>
                            <a:noFill/>
                          </a:ln>
                          <a:extLst>
                            <a:ext uri="{53640926-AAD7-44D8-BBD7-CCE9431645EC}">
                              <a14:shadowObscured xmlns:a14="http://schemas.microsoft.com/office/drawing/2010/main"/>
                            </a:ext>
                          </a:extLst>
                        </pic:spPr>
                      </pic:pic>
                    </a:graphicData>
                  </a:graphic>
                </wp:anchor>
              </w:drawing>
            </w:r>
            <w:r w:rsidR="00BA1120" w:rsidRPr="002B665D">
              <w:rPr>
                <w:rFonts w:ascii="Times New Roman" w:hAnsi="Times New Roman" w:cs="Times New Roman"/>
                <w:b/>
                <w:i/>
                <w:sz w:val="28"/>
                <w:szCs w:val="28"/>
                <w:lang w:val="en-US"/>
              </w:rPr>
              <w:t>The B</w:t>
            </w:r>
            <w:r w:rsidR="006B55E2" w:rsidRPr="002B665D">
              <w:rPr>
                <w:rFonts w:ascii="Times New Roman" w:hAnsi="Times New Roman" w:cs="Times New Roman"/>
                <w:b/>
                <w:i/>
                <w:sz w:val="28"/>
                <w:szCs w:val="28"/>
                <w:lang w:val="en-US"/>
              </w:rPr>
              <w:t xml:space="preserve">elt </w:t>
            </w:r>
            <w:r w:rsidR="00BA1120" w:rsidRPr="002B665D">
              <w:rPr>
                <w:rFonts w:ascii="Times New Roman" w:hAnsi="Times New Roman" w:cs="Times New Roman"/>
                <w:b/>
                <w:i/>
                <w:sz w:val="28"/>
                <w:szCs w:val="28"/>
                <w:lang w:val="en-US"/>
              </w:rPr>
              <w:t>W</w:t>
            </w:r>
            <w:r w:rsidR="006B55E2" w:rsidRPr="002B665D">
              <w:rPr>
                <w:rFonts w:ascii="Times New Roman" w:hAnsi="Times New Roman" w:cs="Times New Roman"/>
                <w:b/>
                <w:i/>
                <w:sz w:val="28"/>
                <w:szCs w:val="28"/>
                <w:lang w:val="en-US"/>
              </w:rPr>
              <w:t xml:space="preserve">eaving </w:t>
            </w:r>
            <w:r w:rsidR="00BA1120" w:rsidRPr="002B665D">
              <w:rPr>
                <w:rFonts w:ascii="Times New Roman" w:hAnsi="Times New Roman" w:cs="Times New Roman"/>
                <w:b/>
                <w:i/>
                <w:sz w:val="28"/>
                <w:szCs w:val="28"/>
                <w:lang w:val="en-US"/>
              </w:rPr>
              <w:t>W</w:t>
            </w:r>
            <w:r w:rsidR="006B55E2" w:rsidRPr="002B665D">
              <w:rPr>
                <w:rFonts w:ascii="Times New Roman" w:hAnsi="Times New Roman" w:cs="Times New Roman"/>
                <w:b/>
                <w:i/>
                <w:sz w:val="28"/>
                <w:szCs w:val="28"/>
                <w:lang w:val="en-US"/>
              </w:rPr>
              <w:t>orkshop "Weaving for Everyone" for representatives of different social groups of different ages, including people with disabilities.</w:t>
            </w:r>
          </w:p>
          <w:p w:rsidR="00E56E75" w:rsidRPr="002B665D" w:rsidRDefault="00E56E75" w:rsidP="00103C34">
            <w:pPr>
              <w:jc w:val="both"/>
              <w:rPr>
                <w:rFonts w:ascii="Times New Roman" w:hAnsi="Times New Roman" w:cs="Times New Roman"/>
                <w:sz w:val="28"/>
                <w:szCs w:val="28"/>
                <w:lang w:val="en-US"/>
              </w:rPr>
            </w:pPr>
          </w:p>
          <w:p w:rsidR="00E56E75" w:rsidRPr="002B665D" w:rsidRDefault="00E56E75" w:rsidP="00103C34">
            <w:pPr>
              <w:jc w:val="both"/>
              <w:rPr>
                <w:rFonts w:ascii="Times New Roman" w:hAnsi="Times New Roman" w:cs="Times New Roman"/>
                <w:sz w:val="28"/>
                <w:szCs w:val="28"/>
                <w:lang w:val="en-US"/>
              </w:rPr>
            </w:pPr>
          </w:p>
        </w:tc>
      </w:tr>
      <w:tr w:rsidR="00E56E75" w:rsidRPr="002B665D" w:rsidTr="001E2891">
        <w:tc>
          <w:tcPr>
            <w:tcW w:w="2130" w:type="dxa"/>
          </w:tcPr>
          <w:p w:rsidR="00E56E75" w:rsidRPr="002B665D" w:rsidRDefault="006B7E63" w:rsidP="00103C34">
            <w:pPr>
              <w:jc w:val="both"/>
              <w:rPr>
                <w:rFonts w:ascii="Times New Roman" w:hAnsi="Times New Roman" w:cs="Times New Roman"/>
                <w:b/>
                <w:sz w:val="28"/>
                <w:szCs w:val="28"/>
              </w:rPr>
            </w:pPr>
            <w:proofErr w:type="spellStart"/>
            <w:r w:rsidRPr="002B665D">
              <w:rPr>
                <w:rFonts w:ascii="Times New Roman" w:hAnsi="Times New Roman" w:cs="Times New Roman"/>
                <w:b/>
                <w:sz w:val="28"/>
                <w:szCs w:val="28"/>
              </w:rPr>
              <w:t>Implementation</w:t>
            </w:r>
            <w:proofErr w:type="spellEnd"/>
            <w:r w:rsidRPr="002B665D">
              <w:rPr>
                <w:rFonts w:ascii="Times New Roman" w:hAnsi="Times New Roman" w:cs="Times New Roman"/>
                <w:b/>
                <w:sz w:val="28"/>
                <w:szCs w:val="28"/>
              </w:rPr>
              <w:t xml:space="preserve"> </w:t>
            </w:r>
            <w:proofErr w:type="spellStart"/>
            <w:r w:rsidRPr="002B665D">
              <w:rPr>
                <w:rFonts w:ascii="Times New Roman" w:hAnsi="Times New Roman" w:cs="Times New Roman"/>
                <w:b/>
                <w:sz w:val="28"/>
                <w:szCs w:val="28"/>
              </w:rPr>
              <w:t>period</w:t>
            </w:r>
            <w:proofErr w:type="spellEnd"/>
          </w:p>
        </w:tc>
        <w:tc>
          <w:tcPr>
            <w:tcW w:w="8043" w:type="dxa"/>
            <w:gridSpan w:val="2"/>
          </w:tcPr>
          <w:p w:rsidR="00E56E75" w:rsidRPr="002B665D" w:rsidRDefault="00834ECB" w:rsidP="00103C34">
            <w:pPr>
              <w:jc w:val="both"/>
              <w:rPr>
                <w:rFonts w:ascii="Times New Roman" w:hAnsi="Times New Roman" w:cs="Times New Roman"/>
                <w:sz w:val="28"/>
                <w:szCs w:val="28"/>
              </w:rPr>
            </w:pPr>
            <w:r>
              <w:rPr>
                <w:rFonts w:ascii="Times New Roman" w:hAnsi="Times New Roman" w:cs="Times New Roman"/>
                <w:sz w:val="28"/>
                <w:szCs w:val="28"/>
              </w:rPr>
              <w:t>2024-2025</w:t>
            </w:r>
          </w:p>
        </w:tc>
      </w:tr>
      <w:tr w:rsidR="00E56E75" w:rsidRPr="00834ECB" w:rsidTr="001E2891">
        <w:tc>
          <w:tcPr>
            <w:tcW w:w="2130" w:type="dxa"/>
          </w:tcPr>
          <w:p w:rsidR="00E56E75" w:rsidRPr="002B665D" w:rsidRDefault="00230A4E" w:rsidP="00103C34">
            <w:pPr>
              <w:jc w:val="both"/>
              <w:rPr>
                <w:rFonts w:ascii="Times New Roman" w:hAnsi="Times New Roman" w:cs="Times New Roman"/>
                <w:b/>
                <w:sz w:val="28"/>
                <w:szCs w:val="28"/>
                <w:lang w:val="en-US"/>
              </w:rPr>
            </w:pPr>
            <w:r w:rsidRPr="002B665D">
              <w:rPr>
                <w:rFonts w:ascii="Times New Roman" w:hAnsi="Times New Roman" w:cs="Times New Roman"/>
                <w:b/>
                <w:sz w:val="28"/>
                <w:szCs w:val="28"/>
                <w:lang w:val="en-US"/>
              </w:rPr>
              <w:t>O</w:t>
            </w:r>
            <w:r w:rsidR="00E56E75" w:rsidRPr="002B665D">
              <w:rPr>
                <w:rFonts w:ascii="Times New Roman" w:hAnsi="Times New Roman" w:cs="Times New Roman"/>
                <w:b/>
                <w:sz w:val="28"/>
                <w:szCs w:val="28"/>
                <w:lang w:val="en-US"/>
              </w:rPr>
              <w:t>rganization proposing the project</w:t>
            </w:r>
          </w:p>
        </w:tc>
        <w:tc>
          <w:tcPr>
            <w:tcW w:w="8043" w:type="dxa"/>
            <w:gridSpan w:val="2"/>
          </w:tcPr>
          <w:p w:rsidR="00E56E75" w:rsidRPr="002B665D" w:rsidRDefault="00230A4E" w:rsidP="00230A4E">
            <w:pPr>
              <w:jc w:val="both"/>
              <w:rPr>
                <w:rFonts w:ascii="Times New Roman" w:hAnsi="Times New Roman" w:cs="Times New Roman"/>
                <w:sz w:val="28"/>
                <w:szCs w:val="28"/>
                <w:lang w:val="en-US"/>
              </w:rPr>
            </w:pPr>
            <w:r w:rsidRPr="002B665D">
              <w:rPr>
                <w:rFonts w:ascii="Times New Roman" w:hAnsi="Times New Roman" w:cs="Times New Roman"/>
                <w:sz w:val="28"/>
                <w:szCs w:val="28"/>
                <w:lang w:val="en-US"/>
              </w:rPr>
              <w:t xml:space="preserve">The </w:t>
            </w:r>
            <w:r w:rsidR="00E56E75" w:rsidRPr="002B665D">
              <w:rPr>
                <w:rFonts w:ascii="Times New Roman" w:hAnsi="Times New Roman" w:cs="Times New Roman"/>
                <w:sz w:val="28"/>
                <w:szCs w:val="28"/>
                <w:lang w:val="en-US"/>
              </w:rPr>
              <w:t xml:space="preserve">State </w:t>
            </w:r>
            <w:r w:rsidRPr="002B665D">
              <w:rPr>
                <w:rFonts w:ascii="Times New Roman" w:hAnsi="Times New Roman" w:cs="Times New Roman"/>
                <w:sz w:val="28"/>
                <w:szCs w:val="28"/>
                <w:lang w:val="en-US"/>
              </w:rPr>
              <w:t>Establishment</w:t>
            </w:r>
            <w:r w:rsidR="00E56E75" w:rsidRPr="002B665D">
              <w:rPr>
                <w:rFonts w:ascii="Times New Roman" w:hAnsi="Times New Roman" w:cs="Times New Roman"/>
                <w:sz w:val="28"/>
                <w:szCs w:val="28"/>
                <w:lang w:val="en-US"/>
              </w:rPr>
              <w:t xml:space="preserve"> of Culture </w:t>
            </w:r>
            <w:r w:rsidRPr="002B665D">
              <w:rPr>
                <w:rFonts w:ascii="Times New Roman" w:hAnsi="Times New Roman" w:cs="Times New Roman"/>
                <w:sz w:val="28"/>
                <w:szCs w:val="28"/>
                <w:lang w:val="en-US"/>
              </w:rPr>
              <w:t>“Lepel Center of Crafts”</w:t>
            </w:r>
          </w:p>
        </w:tc>
      </w:tr>
      <w:tr w:rsidR="00FD652E" w:rsidRPr="00834ECB" w:rsidTr="001E2891">
        <w:tc>
          <w:tcPr>
            <w:tcW w:w="2130" w:type="dxa"/>
          </w:tcPr>
          <w:p w:rsidR="00FD652E" w:rsidRPr="002B665D" w:rsidRDefault="00FD652E" w:rsidP="00FD652E">
            <w:pPr>
              <w:jc w:val="both"/>
              <w:rPr>
                <w:rFonts w:ascii="Times New Roman" w:hAnsi="Times New Roman" w:cs="Times New Roman"/>
                <w:b/>
                <w:sz w:val="28"/>
                <w:szCs w:val="28"/>
              </w:rPr>
            </w:pPr>
            <w:proofErr w:type="spellStart"/>
            <w:r w:rsidRPr="002B665D">
              <w:rPr>
                <w:rFonts w:ascii="Times New Roman" w:hAnsi="Times New Roman" w:cs="Times New Roman"/>
                <w:b/>
                <w:sz w:val="28"/>
                <w:szCs w:val="28"/>
              </w:rPr>
              <w:t>Project</w:t>
            </w:r>
            <w:proofErr w:type="spellEnd"/>
            <w:r w:rsidRPr="002B665D">
              <w:rPr>
                <w:rFonts w:ascii="Times New Roman" w:hAnsi="Times New Roman" w:cs="Times New Roman"/>
                <w:b/>
                <w:sz w:val="28"/>
                <w:szCs w:val="28"/>
              </w:rPr>
              <w:t xml:space="preserve"> </w:t>
            </w:r>
            <w:r w:rsidRPr="002B665D">
              <w:rPr>
                <w:rFonts w:ascii="Times New Roman" w:hAnsi="Times New Roman" w:cs="Times New Roman"/>
                <w:b/>
                <w:sz w:val="28"/>
                <w:szCs w:val="28"/>
                <w:lang w:val="en-US"/>
              </w:rPr>
              <w:t>aims</w:t>
            </w:r>
          </w:p>
        </w:tc>
        <w:tc>
          <w:tcPr>
            <w:tcW w:w="8043" w:type="dxa"/>
            <w:gridSpan w:val="2"/>
          </w:tcPr>
          <w:p w:rsidR="00FD652E" w:rsidRPr="002B665D" w:rsidRDefault="00FD652E" w:rsidP="00FD652E">
            <w:pPr>
              <w:jc w:val="both"/>
              <w:rPr>
                <w:rFonts w:ascii="Times New Roman" w:hAnsi="Times New Roman" w:cs="Times New Roman"/>
                <w:sz w:val="28"/>
                <w:szCs w:val="28"/>
                <w:lang w:val="en-US"/>
              </w:rPr>
            </w:pPr>
            <w:r w:rsidRPr="002B665D">
              <w:rPr>
                <w:rFonts w:ascii="Times New Roman" w:hAnsi="Times New Roman" w:cs="Times New Roman"/>
                <w:sz w:val="28"/>
                <w:szCs w:val="28"/>
                <w:lang w:val="en-US"/>
              </w:rPr>
              <w:t xml:space="preserve">1. Creation on the basis of the State Establishment of Culture “Lepel Center of Crafts” </w:t>
            </w:r>
            <w:r w:rsidR="00BA1120" w:rsidRPr="002B665D">
              <w:rPr>
                <w:rFonts w:ascii="Times New Roman" w:hAnsi="Times New Roman" w:cs="Times New Roman"/>
                <w:sz w:val="28"/>
                <w:szCs w:val="28"/>
                <w:lang w:val="en-US"/>
              </w:rPr>
              <w:t>the B</w:t>
            </w:r>
            <w:r w:rsidR="000E4C25" w:rsidRPr="002B665D">
              <w:rPr>
                <w:rFonts w:ascii="Times New Roman" w:hAnsi="Times New Roman" w:cs="Times New Roman"/>
                <w:sz w:val="28"/>
                <w:szCs w:val="28"/>
                <w:lang w:val="en-US"/>
              </w:rPr>
              <w:t xml:space="preserve">elt </w:t>
            </w:r>
            <w:r w:rsidR="00BA1120" w:rsidRPr="002B665D">
              <w:rPr>
                <w:rFonts w:ascii="Times New Roman" w:hAnsi="Times New Roman" w:cs="Times New Roman"/>
                <w:sz w:val="28"/>
                <w:szCs w:val="28"/>
                <w:lang w:val="en-US"/>
              </w:rPr>
              <w:t>W</w:t>
            </w:r>
            <w:r w:rsidR="000E4C25" w:rsidRPr="002B665D">
              <w:rPr>
                <w:rFonts w:ascii="Times New Roman" w:hAnsi="Times New Roman" w:cs="Times New Roman"/>
                <w:sz w:val="28"/>
                <w:szCs w:val="28"/>
                <w:lang w:val="en-US"/>
              </w:rPr>
              <w:t xml:space="preserve">eaving </w:t>
            </w:r>
            <w:r w:rsidR="00BA1120" w:rsidRPr="002B665D">
              <w:rPr>
                <w:rFonts w:ascii="Times New Roman" w:hAnsi="Times New Roman" w:cs="Times New Roman"/>
                <w:sz w:val="28"/>
                <w:szCs w:val="28"/>
                <w:lang w:val="en-US"/>
              </w:rPr>
              <w:t>W</w:t>
            </w:r>
            <w:r w:rsidRPr="002B665D">
              <w:rPr>
                <w:rFonts w:ascii="Times New Roman" w:hAnsi="Times New Roman" w:cs="Times New Roman"/>
                <w:sz w:val="28"/>
                <w:szCs w:val="28"/>
                <w:lang w:val="en-US"/>
              </w:rPr>
              <w:t xml:space="preserve">orkshop “Weaving for </w:t>
            </w:r>
            <w:r w:rsidR="000E4C25" w:rsidRPr="002B665D">
              <w:rPr>
                <w:rFonts w:ascii="Times New Roman" w:hAnsi="Times New Roman" w:cs="Times New Roman"/>
                <w:sz w:val="28"/>
                <w:szCs w:val="28"/>
                <w:lang w:val="en-US"/>
              </w:rPr>
              <w:t>Everyone</w:t>
            </w:r>
            <w:r w:rsidRPr="002B665D">
              <w:rPr>
                <w:rFonts w:ascii="Times New Roman" w:hAnsi="Times New Roman" w:cs="Times New Roman"/>
                <w:sz w:val="28"/>
                <w:szCs w:val="28"/>
                <w:lang w:val="en-US"/>
              </w:rPr>
              <w:t>” for representatives of different social groups of different ages, including persons with disabilities.</w:t>
            </w:r>
          </w:p>
          <w:p w:rsidR="00FD652E" w:rsidRPr="002B665D" w:rsidRDefault="00FD652E" w:rsidP="00FD652E">
            <w:pPr>
              <w:jc w:val="both"/>
              <w:rPr>
                <w:rFonts w:ascii="Times New Roman" w:hAnsi="Times New Roman" w:cs="Times New Roman"/>
                <w:sz w:val="28"/>
                <w:szCs w:val="28"/>
                <w:lang w:val="en-US"/>
              </w:rPr>
            </w:pPr>
            <w:r w:rsidRPr="002B665D">
              <w:rPr>
                <w:rFonts w:ascii="Times New Roman" w:hAnsi="Times New Roman" w:cs="Times New Roman"/>
                <w:sz w:val="28"/>
                <w:szCs w:val="28"/>
                <w:lang w:val="en-US"/>
              </w:rPr>
              <w:t>2. Popularization of the traditions of belt weaving among the population of the city of Lepel and the Lepel district.</w:t>
            </w:r>
          </w:p>
          <w:p w:rsidR="00FD652E" w:rsidRPr="002B665D" w:rsidRDefault="00FD652E" w:rsidP="00BA1120">
            <w:pPr>
              <w:jc w:val="both"/>
              <w:rPr>
                <w:rFonts w:ascii="Times New Roman" w:hAnsi="Times New Roman" w:cs="Times New Roman"/>
                <w:sz w:val="28"/>
                <w:szCs w:val="28"/>
                <w:lang w:val="en-US"/>
              </w:rPr>
            </w:pPr>
            <w:r w:rsidRPr="002B665D">
              <w:rPr>
                <w:rFonts w:ascii="Times New Roman" w:hAnsi="Times New Roman" w:cs="Times New Roman"/>
                <w:sz w:val="28"/>
                <w:szCs w:val="28"/>
                <w:lang w:val="en-US"/>
              </w:rPr>
              <w:t xml:space="preserve">3. Creation of conditions for the development of creative abilities and practical skills of students </w:t>
            </w:r>
            <w:r w:rsidR="00BA1120" w:rsidRPr="002B665D">
              <w:rPr>
                <w:rFonts w:ascii="Times New Roman" w:hAnsi="Times New Roman" w:cs="Times New Roman"/>
                <w:sz w:val="28"/>
                <w:szCs w:val="28"/>
                <w:lang w:val="en-US"/>
              </w:rPr>
              <w:t>through</w:t>
            </w:r>
            <w:r w:rsidRPr="002B665D">
              <w:rPr>
                <w:rFonts w:ascii="Times New Roman" w:hAnsi="Times New Roman" w:cs="Times New Roman"/>
                <w:sz w:val="28"/>
                <w:szCs w:val="28"/>
                <w:lang w:val="en-US"/>
              </w:rPr>
              <w:t xml:space="preserve"> </w:t>
            </w:r>
            <w:r w:rsidR="00BA1120" w:rsidRPr="002B665D">
              <w:rPr>
                <w:rFonts w:ascii="Times New Roman" w:hAnsi="Times New Roman" w:cs="Times New Roman"/>
                <w:sz w:val="28"/>
                <w:szCs w:val="28"/>
                <w:lang w:val="en-US"/>
              </w:rPr>
              <w:t xml:space="preserve">belt </w:t>
            </w:r>
            <w:r w:rsidRPr="002B665D">
              <w:rPr>
                <w:rFonts w:ascii="Times New Roman" w:hAnsi="Times New Roman" w:cs="Times New Roman"/>
                <w:sz w:val="28"/>
                <w:szCs w:val="28"/>
                <w:lang w:val="en-US"/>
              </w:rPr>
              <w:t>weaving.</w:t>
            </w:r>
          </w:p>
        </w:tc>
      </w:tr>
      <w:tr w:rsidR="00FD652E" w:rsidRPr="00834ECB" w:rsidTr="001E2891">
        <w:tc>
          <w:tcPr>
            <w:tcW w:w="2130" w:type="dxa"/>
          </w:tcPr>
          <w:p w:rsidR="00FD652E" w:rsidRPr="002B665D" w:rsidRDefault="00FD652E" w:rsidP="00FD652E">
            <w:pPr>
              <w:jc w:val="both"/>
              <w:rPr>
                <w:rFonts w:ascii="Times New Roman" w:hAnsi="Times New Roman" w:cs="Times New Roman"/>
                <w:b/>
                <w:sz w:val="28"/>
                <w:szCs w:val="28"/>
                <w:lang w:val="en-US"/>
              </w:rPr>
            </w:pPr>
            <w:r w:rsidRPr="002B665D">
              <w:rPr>
                <w:rFonts w:ascii="Times New Roman" w:hAnsi="Times New Roman" w:cs="Times New Roman"/>
                <w:b/>
                <w:sz w:val="28"/>
                <w:szCs w:val="28"/>
                <w:lang w:val="en-US"/>
              </w:rPr>
              <w:t>Project objectives</w:t>
            </w:r>
          </w:p>
        </w:tc>
        <w:tc>
          <w:tcPr>
            <w:tcW w:w="8043" w:type="dxa"/>
            <w:gridSpan w:val="2"/>
          </w:tcPr>
          <w:p w:rsidR="00D93BCC" w:rsidRPr="002B665D" w:rsidRDefault="00D93BCC" w:rsidP="00D93BCC">
            <w:pPr>
              <w:jc w:val="both"/>
              <w:rPr>
                <w:rFonts w:ascii="Times New Roman" w:hAnsi="Times New Roman" w:cs="Times New Roman"/>
                <w:sz w:val="28"/>
                <w:szCs w:val="28"/>
                <w:lang w:val="en-US"/>
              </w:rPr>
            </w:pPr>
            <w:r w:rsidRPr="002B665D">
              <w:rPr>
                <w:rFonts w:ascii="Times New Roman" w:hAnsi="Times New Roman" w:cs="Times New Roman"/>
                <w:sz w:val="28"/>
                <w:szCs w:val="28"/>
                <w:lang w:val="en-US"/>
              </w:rPr>
              <w:t>1. Creation of the material and technical base of the belt weaving workshop.</w:t>
            </w:r>
          </w:p>
          <w:p w:rsidR="00D93BCC" w:rsidRPr="002B665D" w:rsidRDefault="00D93BCC" w:rsidP="00D93BCC">
            <w:pPr>
              <w:jc w:val="both"/>
              <w:rPr>
                <w:rFonts w:ascii="Times New Roman" w:hAnsi="Times New Roman" w:cs="Times New Roman"/>
                <w:sz w:val="28"/>
                <w:szCs w:val="28"/>
                <w:lang w:val="en-US"/>
              </w:rPr>
            </w:pPr>
            <w:r w:rsidRPr="002B665D">
              <w:rPr>
                <w:rFonts w:ascii="Times New Roman" w:hAnsi="Times New Roman" w:cs="Times New Roman"/>
                <w:sz w:val="28"/>
                <w:szCs w:val="28"/>
                <w:lang w:val="en-US"/>
              </w:rPr>
              <w:t>2. Conducting belt weaving classes for representatives of different social groups of different ages, including people with disabilities.</w:t>
            </w:r>
          </w:p>
          <w:p w:rsidR="00D93BCC" w:rsidRPr="002B665D" w:rsidRDefault="00D93BCC" w:rsidP="00D93BCC">
            <w:pPr>
              <w:jc w:val="both"/>
              <w:rPr>
                <w:rFonts w:ascii="Times New Roman" w:hAnsi="Times New Roman" w:cs="Times New Roman"/>
                <w:sz w:val="28"/>
                <w:szCs w:val="28"/>
                <w:lang w:val="en-US"/>
              </w:rPr>
            </w:pPr>
            <w:r w:rsidRPr="002B665D">
              <w:rPr>
                <w:rFonts w:ascii="Times New Roman" w:hAnsi="Times New Roman" w:cs="Times New Roman"/>
                <w:sz w:val="28"/>
                <w:szCs w:val="28"/>
                <w:lang w:val="en-US"/>
              </w:rPr>
              <w:t>3. Familiarization with the traditions of belt weaving.</w:t>
            </w:r>
          </w:p>
          <w:p w:rsidR="00D93BCC" w:rsidRPr="002B665D" w:rsidRDefault="00D93BCC" w:rsidP="00D93BCC">
            <w:pPr>
              <w:jc w:val="both"/>
              <w:rPr>
                <w:rFonts w:ascii="Times New Roman" w:hAnsi="Times New Roman" w:cs="Times New Roman"/>
                <w:sz w:val="28"/>
                <w:szCs w:val="28"/>
                <w:lang w:val="en-US"/>
              </w:rPr>
            </w:pPr>
            <w:r w:rsidRPr="002B665D">
              <w:rPr>
                <w:rFonts w:ascii="Times New Roman" w:hAnsi="Times New Roman" w:cs="Times New Roman"/>
                <w:sz w:val="28"/>
                <w:szCs w:val="28"/>
                <w:lang w:val="en-US"/>
              </w:rPr>
              <w:t>4. Creation of conditions for students to master the main methods and techniques of belt weaving.</w:t>
            </w:r>
          </w:p>
          <w:p w:rsidR="00D93BCC" w:rsidRPr="002B665D" w:rsidRDefault="00D93BCC" w:rsidP="00D93BCC">
            <w:pPr>
              <w:jc w:val="both"/>
              <w:rPr>
                <w:rFonts w:ascii="Times New Roman" w:hAnsi="Times New Roman" w:cs="Times New Roman"/>
                <w:sz w:val="28"/>
                <w:szCs w:val="28"/>
                <w:lang w:val="en-US"/>
              </w:rPr>
            </w:pPr>
            <w:r w:rsidRPr="002B665D">
              <w:rPr>
                <w:rFonts w:ascii="Times New Roman" w:hAnsi="Times New Roman" w:cs="Times New Roman"/>
                <w:sz w:val="28"/>
                <w:szCs w:val="28"/>
                <w:lang w:val="en-US"/>
              </w:rPr>
              <w:lastRenderedPageBreak/>
              <w:t>5. Studying the origins of traditional Belarusian belt weaving by students.</w:t>
            </w:r>
          </w:p>
          <w:p w:rsidR="00FD652E" w:rsidRPr="002B665D" w:rsidRDefault="00D93BCC" w:rsidP="00D93BCC">
            <w:pPr>
              <w:pStyle w:val="a4"/>
              <w:ind w:left="0"/>
              <w:jc w:val="both"/>
              <w:rPr>
                <w:rFonts w:ascii="Times New Roman" w:hAnsi="Times New Roman" w:cs="Times New Roman"/>
                <w:sz w:val="28"/>
                <w:szCs w:val="28"/>
                <w:lang w:val="en-US"/>
              </w:rPr>
            </w:pPr>
            <w:r w:rsidRPr="002B665D">
              <w:rPr>
                <w:rFonts w:ascii="Times New Roman" w:hAnsi="Times New Roman" w:cs="Times New Roman"/>
                <w:sz w:val="28"/>
                <w:szCs w:val="28"/>
                <w:lang w:val="en-US"/>
              </w:rPr>
              <w:t>6. Assistance in self-realization and socialization of children and adults with disabilities.</w:t>
            </w:r>
          </w:p>
        </w:tc>
      </w:tr>
      <w:tr w:rsidR="00FD652E" w:rsidRPr="00834ECB" w:rsidTr="001E2891">
        <w:tc>
          <w:tcPr>
            <w:tcW w:w="2130" w:type="dxa"/>
          </w:tcPr>
          <w:p w:rsidR="00FD652E" w:rsidRPr="002B665D" w:rsidRDefault="00FD652E" w:rsidP="00FD652E">
            <w:pPr>
              <w:jc w:val="both"/>
              <w:rPr>
                <w:rFonts w:ascii="Times New Roman" w:hAnsi="Times New Roman" w:cs="Times New Roman"/>
                <w:b/>
                <w:sz w:val="28"/>
                <w:szCs w:val="28"/>
              </w:rPr>
            </w:pPr>
            <w:proofErr w:type="spellStart"/>
            <w:r w:rsidRPr="002B665D">
              <w:rPr>
                <w:rFonts w:ascii="Times New Roman" w:hAnsi="Times New Roman" w:cs="Times New Roman"/>
                <w:b/>
                <w:sz w:val="28"/>
                <w:szCs w:val="28"/>
              </w:rPr>
              <w:lastRenderedPageBreak/>
              <w:t>Target</w:t>
            </w:r>
            <w:proofErr w:type="spellEnd"/>
            <w:r w:rsidRPr="002B665D">
              <w:rPr>
                <w:rFonts w:ascii="Times New Roman" w:hAnsi="Times New Roman" w:cs="Times New Roman"/>
                <w:b/>
                <w:sz w:val="28"/>
                <w:szCs w:val="28"/>
              </w:rPr>
              <w:t xml:space="preserve"> </w:t>
            </w:r>
            <w:proofErr w:type="spellStart"/>
            <w:r w:rsidRPr="002B665D">
              <w:rPr>
                <w:rFonts w:ascii="Times New Roman" w:hAnsi="Times New Roman" w:cs="Times New Roman"/>
                <w:b/>
                <w:sz w:val="28"/>
                <w:szCs w:val="28"/>
              </w:rPr>
              <w:t>group</w:t>
            </w:r>
            <w:proofErr w:type="spellEnd"/>
          </w:p>
        </w:tc>
        <w:tc>
          <w:tcPr>
            <w:tcW w:w="8043" w:type="dxa"/>
            <w:gridSpan w:val="2"/>
          </w:tcPr>
          <w:p w:rsidR="00FD652E" w:rsidRPr="002B665D" w:rsidRDefault="00FD652E" w:rsidP="00FD652E">
            <w:pPr>
              <w:jc w:val="both"/>
              <w:rPr>
                <w:rFonts w:ascii="Times New Roman" w:hAnsi="Times New Roman" w:cs="Times New Roman"/>
                <w:sz w:val="28"/>
                <w:szCs w:val="28"/>
                <w:lang w:val="en-US"/>
              </w:rPr>
            </w:pPr>
            <w:r w:rsidRPr="002B665D">
              <w:rPr>
                <w:rFonts w:ascii="Times New Roman" w:hAnsi="Times New Roman" w:cs="Times New Roman"/>
                <w:sz w:val="28"/>
                <w:szCs w:val="28"/>
                <w:lang w:val="en-US"/>
              </w:rPr>
              <w:t>Age group from 5 to 60, including people with disabilities (children and adults with disabilities).</w:t>
            </w:r>
          </w:p>
        </w:tc>
      </w:tr>
      <w:tr w:rsidR="00FD652E" w:rsidRPr="00834ECB" w:rsidTr="001E2891">
        <w:tc>
          <w:tcPr>
            <w:tcW w:w="2130" w:type="dxa"/>
          </w:tcPr>
          <w:p w:rsidR="00FD652E" w:rsidRPr="002B665D" w:rsidRDefault="00FD652E" w:rsidP="00FD652E">
            <w:pPr>
              <w:jc w:val="both"/>
              <w:rPr>
                <w:rFonts w:ascii="Times New Roman" w:hAnsi="Times New Roman" w:cs="Times New Roman"/>
                <w:b/>
                <w:sz w:val="28"/>
                <w:szCs w:val="28"/>
                <w:lang w:val="en-US"/>
              </w:rPr>
            </w:pPr>
            <w:r w:rsidRPr="002B665D">
              <w:rPr>
                <w:rFonts w:ascii="Times New Roman" w:hAnsi="Times New Roman" w:cs="Times New Roman"/>
                <w:b/>
                <w:sz w:val="28"/>
                <w:szCs w:val="28"/>
                <w:lang w:val="en-US"/>
              </w:rPr>
              <w:t>Social significance</w:t>
            </w:r>
          </w:p>
        </w:tc>
        <w:tc>
          <w:tcPr>
            <w:tcW w:w="8043" w:type="dxa"/>
            <w:gridSpan w:val="2"/>
          </w:tcPr>
          <w:p w:rsidR="00EF0CB7" w:rsidRPr="002B665D" w:rsidRDefault="00EF0CB7" w:rsidP="00EF0CB7">
            <w:pPr>
              <w:jc w:val="both"/>
              <w:rPr>
                <w:rFonts w:ascii="Times New Roman" w:hAnsi="Times New Roman" w:cs="Times New Roman"/>
                <w:sz w:val="28"/>
                <w:szCs w:val="28"/>
                <w:lang w:val="en-US"/>
              </w:rPr>
            </w:pPr>
            <w:r w:rsidRPr="002B665D">
              <w:rPr>
                <w:rFonts w:ascii="Times New Roman" w:hAnsi="Times New Roman" w:cs="Times New Roman"/>
                <w:sz w:val="28"/>
                <w:szCs w:val="28"/>
                <w:lang w:val="en-US"/>
              </w:rPr>
              <w:t>Belt weaving is one of the traditional Belarusian crafts. The weaving of the folk Belarusian belt has its own unique features that have been transmitted from generation to generation and have survived to this day.</w:t>
            </w:r>
          </w:p>
          <w:p w:rsidR="00EF0CB7" w:rsidRPr="002B665D" w:rsidRDefault="00EF0CB7" w:rsidP="00EF0CB7">
            <w:pPr>
              <w:jc w:val="both"/>
              <w:rPr>
                <w:rFonts w:ascii="Times New Roman" w:hAnsi="Times New Roman" w:cs="Times New Roman"/>
                <w:sz w:val="28"/>
                <w:szCs w:val="28"/>
                <w:lang w:val="en-US"/>
              </w:rPr>
            </w:pPr>
          </w:p>
          <w:p w:rsidR="00EF0CB7" w:rsidRPr="001C62FF" w:rsidRDefault="00EF0CB7" w:rsidP="00EF0CB7">
            <w:pPr>
              <w:jc w:val="both"/>
              <w:rPr>
                <w:rFonts w:ascii="Times New Roman" w:hAnsi="Times New Roman" w:cs="Times New Roman"/>
                <w:sz w:val="28"/>
                <w:szCs w:val="28"/>
                <w:lang w:val="en-US"/>
              </w:rPr>
            </w:pPr>
            <w:r w:rsidRPr="002B665D">
              <w:rPr>
                <w:rFonts w:ascii="Times New Roman" w:hAnsi="Times New Roman" w:cs="Times New Roman"/>
                <w:sz w:val="28"/>
                <w:szCs w:val="28"/>
                <w:lang w:val="en-US"/>
              </w:rPr>
              <w:t xml:space="preserve">The creation of the Belt Weaving Workshop “Weaving for Everyone” on the basis of the State Establishment of Culture “Lepel Center of Crafts” will allow </w:t>
            </w:r>
            <w:proofErr w:type="gramStart"/>
            <w:r w:rsidRPr="002B665D">
              <w:rPr>
                <w:rFonts w:ascii="Times New Roman" w:hAnsi="Times New Roman" w:cs="Times New Roman"/>
                <w:sz w:val="28"/>
                <w:szCs w:val="28"/>
                <w:lang w:val="en-US"/>
              </w:rPr>
              <w:t>to transfer</w:t>
            </w:r>
            <w:proofErr w:type="gramEnd"/>
            <w:r w:rsidRPr="002B665D">
              <w:rPr>
                <w:rFonts w:ascii="Times New Roman" w:hAnsi="Times New Roman" w:cs="Times New Roman"/>
                <w:sz w:val="28"/>
                <w:szCs w:val="28"/>
                <w:lang w:val="en-US"/>
              </w:rPr>
              <w:t xml:space="preserve"> knowledge abou</w:t>
            </w:r>
            <w:r w:rsidR="0072290B" w:rsidRPr="002B665D">
              <w:rPr>
                <w:rFonts w:ascii="Times New Roman" w:hAnsi="Times New Roman" w:cs="Times New Roman"/>
                <w:sz w:val="28"/>
                <w:szCs w:val="28"/>
                <w:lang w:val="en-US"/>
              </w:rPr>
              <w:t>t traditional Belarusian belt weaving</w:t>
            </w:r>
            <w:r w:rsidRPr="002B665D">
              <w:rPr>
                <w:rFonts w:ascii="Times New Roman" w:hAnsi="Times New Roman" w:cs="Times New Roman"/>
                <w:sz w:val="28"/>
                <w:szCs w:val="28"/>
                <w:lang w:val="en-US"/>
              </w:rPr>
              <w:t xml:space="preserve"> to students and teach them various techniques and methods of </w:t>
            </w:r>
            <w:r w:rsidR="001C62FF" w:rsidRPr="002B665D">
              <w:rPr>
                <w:rFonts w:ascii="Times New Roman" w:hAnsi="Times New Roman" w:cs="Times New Roman"/>
                <w:sz w:val="28"/>
                <w:szCs w:val="28"/>
                <w:lang w:val="en-US"/>
              </w:rPr>
              <w:t>weaving</w:t>
            </w:r>
            <w:r w:rsidR="001C62FF" w:rsidRPr="001C62FF">
              <w:rPr>
                <w:rFonts w:ascii="Times New Roman" w:hAnsi="Times New Roman" w:cs="Times New Roman"/>
                <w:sz w:val="28"/>
                <w:szCs w:val="28"/>
                <w:lang w:val="en-US"/>
              </w:rPr>
              <w:t>.</w:t>
            </w:r>
          </w:p>
          <w:p w:rsidR="00EF0CB7" w:rsidRPr="002B665D" w:rsidRDefault="00EF0CB7" w:rsidP="00EF0CB7">
            <w:pPr>
              <w:jc w:val="both"/>
              <w:rPr>
                <w:rFonts w:ascii="Times New Roman" w:hAnsi="Times New Roman" w:cs="Times New Roman"/>
                <w:sz w:val="28"/>
                <w:szCs w:val="28"/>
                <w:lang w:val="en-US"/>
              </w:rPr>
            </w:pPr>
          </w:p>
          <w:p w:rsidR="00FD652E" w:rsidRPr="002B665D" w:rsidRDefault="00EF0CB7" w:rsidP="00F86F8F">
            <w:pPr>
              <w:jc w:val="both"/>
              <w:rPr>
                <w:rFonts w:ascii="Times New Roman" w:hAnsi="Times New Roman" w:cs="Times New Roman"/>
                <w:sz w:val="28"/>
                <w:szCs w:val="28"/>
                <w:lang w:val="en-US"/>
              </w:rPr>
            </w:pPr>
            <w:r w:rsidRPr="002B665D">
              <w:rPr>
                <w:rFonts w:ascii="Times New Roman" w:hAnsi="Times New Roman" w:cs="Times New Roman"/>
                <w:sz w:val="28"/>
                <w:szCs w:val="28"/>
                <w:lang w:val="en-US"/>
              </w:rPr>
              <w:t xml:space="preserve">Belt weaving classes will contribute to the formation of special skills and abilities </w:t>
            </w:r>
            <w:r w:rsidR="004760B0" w:rsidRPr="002B665D">
              <w:rPr>
                <w:rFonts w:ascii="Times New Roman" w:hAnsi="Times New Roman" w:cs="Times New Roman"/>
                <w:sz w:val="28"/>
                <w:szCs w:val="28"/>
                <w:lang w:val="en-US"/>
              </w:rPr>
              <w:t>of</w:t>
            </w:r>
            <w:r w:rsidRPr="002B665D">
              <w:rPr>
                <w:rFonts w:ascii="Times New Roman" w:hAnsi="Times New Roman" w:cs="Times New Roman"/>
                <w:sz w:val="28"/>
                <w:szCs w:val="28"/>
                <w:lang w:val="en-US"/>
              </w:rPr>
              <w:t xml:space="preserve"> students, the development of creative activity. It is important to </w:t>
            </w:r>
            <w:r w:rsidR="004760B0" w:rsidRPr="002B665D">
              <w:rPr>
                <w:rFonts w:ascii="Times New Roman" w:hAnsi="Times New Roman" w:cs="Times New Roman"/>
                <w:sz w:val="28"/>
                <w:szCs w:val="28"/>
                <w:lang w:val="en-US"/>
              </w:rPr>
              <w:t>arouse</w:t>
            </w:r>
            <w:r w:rsidRPr="002B665D">
              <w:rPr>
                <w:rFonts w:ascii="Times New Roman" w:hAnsi="Times New Roman" w:cs="Times New Roman"/>
                <w:sz w:val="28"/>
                <w:szCs w:val="28"/>
                <w:lang w:val="en-US"/>
              </w:rPr>
              <w:t xml:space="preserve"> </w:t>
            </w:r>
            <w:r w:rsidR="004760B0" w:rsidRPr="002B665D">
              <w:rPr>
                <w:rFonts w:ascii="Times New Roman" w:hAnsi="Times New Roman" w:cs="Times New Roman"/>
                <w:sz w:val="28"/>
                <w:szCs w:val="28"/>
                <w:lang w:val="en-US"/>
              </w:rPr>
              <w:t>a</w:t>
            </w:r>
            <w:r w:rsidR="00431866" w:rsidRPr="002B665D">
              <w:rPr>
                <w:rFonts w:ascii="Times New Roman" w:hAnsi="Times New Roman" w:cs="Times New Roman"/>
                <w:sz w:val="28"/>
                <w:szCs w:val="28"/>
                <w:lang w:val="en-US"/>
              </w:rPr>
              <w:t>n</w:t>
            </w:r>
            <w:r w:rsidR="004760B0" w:rsidRPr="002B665D">
              <w:rPr>
                <w:rFonts w:ascii="Times New Roman" w:hAnsi="Times New Roman" w:cs="Times New Roman"/>
                <w:sz w:val="28"/>
                <w:szCs w:val="28"/>
                <w:lang w:val="en-US"/>
              </w:rPr>
              <w:t xml:space="preserve"> </w:t>
            </w:r>
            <w:r w:rsidRPr="002B665D">
              <w:rPr>
                <w:rFonts w:ascii="Times New Roman" w:hAnsi="Times New Roman" w:cs="Times New Roman"/>
                <w:sz w:val="28"/>
                <w:szCs w:val="28"/>
                <w:lang w:val="en-US"/>
              </w:rPr>
              <w:t>interest in the traditional Belarusian craft</w:t>
            </w:r>
            <w:r w:rsidR="00431866" w:rsidRPr="002B665D">
              <w:rPr>
                <w:rFonts w:ascii="Times New Roman" w:hAnsi="Times New Roman" w:cs="Times New Roman"/>
                <w:sz w:val="28"/>
                <w:szCs w:val="28"/>
                <w:lang w:val="en-US"/>
              </w:rPr>
              <w:t xml:space="preserve"> among students</w:t>
            </w:r>
            <w:r w:rsidRPr="002B665D">
              <w:rPr>
                <w:rFonts w:ascii="Times New Roman" w:hAnsi="Times New Roman" w:cs="Times New Roman"/>
                <w:sz w:val="28"/>
                <w:szCs w:val="28"/>
                <w:lang w:val="en-US"/>
              </w:rPr>
              <w:t xml:space="preserve">. The project is also aimed at the creative development and socialization of children and </w:t>
            </w:r>
            <w:r w:rsidR="00F86F8F" w:rsidRPr="002B665D">
              <w:rPr>
                <w:rFonts w:ascii="Times New Roman" w:hAnsi="Times New Roman" w:cs="Times New Roman"/>
                <w:sz w:val="28"/>
                <w:szCs w:val="28"/>
                <w:lang w:val="en-US"/>
              </w:rPr>
              <w:t>adults</w:t>
            </w:r>
            <w:r w:rsidRPr="002B665D">
              <w:rPr>
                <w:rFonts w:ascii="Times New Roman" w:hAnsi="Times New Roman" w:cs="Times New Roman"/>
                <w:sz w:val="28"/>
                <w:szCs w:val="28"/>
                <w:lang w:val="en-US"/>
              </w:rPr>
              <w:t xml:space="preserve"> with disabilities.</w:t>
            </w:r>
          </w:p>
        </w:tc>
      </w:tr>
      <w:tr w:rsidR="00FD652E" w:rsidRPr="00834ECB" w:rsidTr="001E2891">
        <w:tc>
          <w:tcPr>
            <w:tcW w:w="2130" w:type="dxa"/>
          </w:tcPr>
          <w:p w:rsidR="00FD652E" w:rsidRPr="002B665D" w:rsidRDefault="00FD652E" w:rsidP="00FD652E">
            <w:pPr>
              <w:jc w:val="both"/>
              <w:rPr>
                <w:rFonts w:ascii="Times New Roman" w:hAnsi="Times New Roman" w:cs="Times New Roman"/>
                <w:b/>
                <w:sz w:val="28"/>
                <w:szCs w:val="28"/>
                <w:lang w:val="en-US"/>
              </w:rPr>
            </w:pPr>
            <w:r w:rsidRPr="002B665D">
              <w:rPr>
                <w:rFonts w:ascii="Times New Roman" w:hAnsi="Times New Roman" w:cs="Times New Roman"/>
                <w:b/>
                <w:sz w:val="28"/>
                <w:szCs w:val="28"/>
                <w:lang w:val="en-US"/>
              </w:rPr>
              <w:t>Brief description of activities within the framework of the project</w:t>
            </w:r>
          </w:p>
        </w:tc>
        <w:tc>
          <w:tcPr>
            <w:tcW w:w="8043" w:type="dxa"/>
            <w:gridSpan w:val="2"/>
          </w:tcPr>
          <w:p w:rsidR="00FD652E" w:rsidRPr="002B665D" w:rsidRDefault="00FD652E" w:rsidP="00FD652E">
            <w:pPr>
              <w:jc w:val="both"/>
              <w:rPr>
                <w:rFonts w:ascii="Times New Roman" w:hAnsi="Times New Roman" w:cs="Times New Roman"/>
                <w:sz w:val="28"/>
                <w:szCs w:val="28"/>
                <w:u w:val="single"/>
              </w:rPr>
            </w:pPr>
            <w:proofErr w:type="spellStart"/>
            <w:r w:rsidRPr="002B665D">
              <w:rPr>
                <w:rFonts w:ascii="Times New Roman" w:hAnsi="Times New Roman" w:cs="Times New Roman"/>
                <w:sz w:val="28"/>
                <w:szCs w:val="28"/>
                <w:u w:val="single"/>
              </w:rPr>
              <w:t>Preparatory</w:t>
            </w:r>
            <w:proofErr w:type="spellEnd"/>
            <w:r w:rsidRPr="002B665D">
              <w:rPr>
                <w:rFonts w:ascii="Times New Roman" w:hAnsi="Times New Roman" w:cs="Times New Roman"/>
                <w:sz w:val="28"/>
                <w:szCs w:val="28"/>
                <w:u w:val="single"/>
              </w:rPr>
              <w:t xml:space="preserve"> </w:t>
            </w:r>
            <w:proofErr w:type="spellStart"/>
            <w:r w:rsidRPr="002B665D">
              <w:rPr>
                <w:rFonts w:ascii="Times New Roman" w:hAnsi="Times New Roman" w:cs="Times New Roman"/>
                <w:sz w:val="28"/>
                <w:szCs w:val="28"/>
                <w:u w:val="single"/>
              </w:rPr>
              <w:t>stage</w:t>
            </w:r>
            <w:proofErr w:type="spellEnd"/>
            <w:r w:rsidRPr="002B665D">
              <w:rPr>
                <w:rFonts w:ascii="Times New Roman" w:hAnsi="Times New Roman" w:cs="Times New Roman"/>
                <w:sz w:val="28"/>
                <w:szCs w:val="28"/>
                <w:u w:val="single"/>
              </w:rPr>
              <w:t>:</w:t>
            </w:r>
          </w:p>
          <w:p w:rsidR="00CD59C8" w:rsidRPr="002B665D" w:rsidRDefault="00CD59C8" w:rsidP="00CD59C8">
            <w:pPr>
              <w:pStyle w:val="a4"/>
              <w:numPr>
                <w:ilvl w:val="0"/>
                <w:numId w:val="11"/>
              </w:numPr>
              <w:spacing w:before="240"/>
              <w:jc w:val="both"/>
              <w:rPr>
                <w:rFonts w:ascii="Times New Roman" w:hAnsi="Times New Roman" w:cs="Times New Roman"/>
                <w:sz w:val="28"/>
                <w:szCs w:val="28"/>
                <w:lang w:val="en-US"/>
              </w:rPr>
            </w:pPr>
            <w:r w:rsidRPr="002B665D">
              <w:rPr>
                <w:rFonts w:ascii="Times New Roman" w:hAnsi="Times New Roman" w:cs="Times New Roman"/>
                <w:sz w:val="28"/>
                <w:szCs w:val="28"/>
                <w:lang w:val="en-US"/>
              </w:rPr>
              <w:t>Purchase of consumables.</w:t>
            </w:r>
          </w:p>
          <w:p w:rsidR="00CD59C8" w:rsidRPr="002B665D" w:rsidRDefault="00CD59C8" w:rsidP="00CD59C8">
            <w:pPr>
              <w:pStyle w:val="a4"/>
              <w:numPr>
                <w:ilvl w:val="0"/>
                <w:numId w:val="11"/>
              </w:numPr>
              <w:spacing w:before="240"/>
              <w:jc w:val="both"/>
              <w:rPr>
                <w:rFonts w:ascii="Times New Roman" w:hAnsi="Times New Roman" w:cs="Times New Roman"/>
                <w:sz w:val="28"/>
                <w:szCs w:val="28"/>
                <w:lang w:val="en-US"/>
              </w:rPr>
            </w:pPr>
            <w:r w:rsidRPr="002B665D">
              <w:rPr>
                <w:rFonts w:ascii="Times New Roman" w:hAnsi="Times New Roman" w:cs="Times New Roman"/>
                <w:sz w:val="28"/>
                <w:szCs w:val="28"/>
                <w:lang w:val="en-US"/>
              </w:rPr>
              <w:t>Equipping the belt weaving workshop with the necessary facilities.</w:t>
            </w:r>
          </w:p>
          <w:p w:rsidR="00CD59C8" w:rsidRPr="002B665D" w:rsidRDefault="00CD59C8" w:rsidP="00CD59C8">
            <w:pPr>
              <w:pStyle w:val="a4"/>
              <w:numPr>
                <w:ilvl w:val="0"/>
                <w:numId w:val="11"/>
              </w:numPr>
              <w:spacing w:before="240"/>
              <w:jc w:val="both"/>
              <w:rPr>
                <w:rFonts w:ascii="Times New Roman" w:hAnsi="Times New Roman" w:cs="Times New Roman"/>
                <w:sz w:val="28"/>
                <w:szCs w:val="28"/>
                <w:lang w:val="en-US"/>
              </w:rPr>
            </w:pPr>
            <w:r w:rsidRPr="002B665D">
              <w:rPr>
                <w:rFonts w:ascii="Times New Roman" w:hAnsi="Times New Roman" w:cs="Times New Roman"/>
                <w:sz w:val="28"/>
                <w:szCs w:val="28"/>
                <w:lang w:val="en-US"/>
              </w:rPr>
              <w:t>Working out a training program for classes in belt weaving.</w:t>
            </w:r>
          </w:p>
          <w:p w:rsidR="00FD652E" w:rsidRPr="002B665D" w:rsidRDefault="00FD652E" w:rsidP="00FD652E">
            <w:pPr>
              <w:spacing w:before="240"/>
              <w:jc w:val="both"/>
              <w:rPr>
                <w:rFonts w:ascii="Times New Roman" w:hAnsi="Times New Roman" w:cs="Times New Roman"/>
                <w:sz w:val="28"/>
                <w:szCs w:val="28"/>
                <w:u w:val="single"/>
              </w:rPr>
            </w:pPr>
            <w:proofErr w:type="spellStart"/>
            <w:r w:rsidRPr="002B665D">
              <w:rPr>
                <w:rFonts w:ascii="Times New Roman" w:hAnsi="Times New Roman" w:cs="Times New Roman"/>
                <w:sz w:val="28"/>
                <w:szCs w:val="28"/>
                <w:u w:val="single"/>
              </w:rPr>
              <w:t>Main</w:t>
            </w:r>
            <w:proofErr w:type="spellEnd"/>
            <w:r w:rsidRPr="002B665D">
              <w:rPr>
                <w:rFonts w:ascii="Times New Roman" w:hAnsi="Times New Roman" w:cs="Times New Roman"/>
                <w:sz w:val="28"/>
                <w:szCs w:val="28"/>
                <w:u w:val="single"/>
              </w:rPr>
              <w:t xml:space="preserve"> </w:t>
            </w:r>
            <w:proofErr w:type="spellStart"/>
            <w:r w:rsidRPr="002B665D">
              <w:rPr>
                <w:rFonts w:ascii="Times New Roman" w:hAnsi="Times New Roman" w:cs="Times New Roman"/>
                <w:sz w:val="28"/>
                <w:szCs w:val="28"/>
                <w:u w:val="single"/>
              </w:rPr>
              <w:t>stage</w:t>
            </w:r>
            <w:proofErr w:type="spellEnd"/>
            <w:r w:rsidRPr="002B665D">
              <w:rPr>
                <w:rFonts w:ascii="Times New Roman" w:hAnsi="Times New Roman" w:cs="Times New Roman"/>
                <w:sz w:val="28"/>
                <w:szCs w:val="28"/>
                <w:u w:val="single"/>
              </w:rPr>
              <w:t>:</w:t>
            </w:r>
          </w:p>
          <w:p w:rsidR="00FD652E" w:rsidRPr="002B665D" w:rsidRDefault="00FD652E" w:rsidP="00FD652E">
            <w:pPr>
              <w:pStyle w:val="a4"/>
              <w:numPr>
                <w:ilvl w:val="0"/>
                <w:numId w:val="12"/>
              </w:numPr>
              <w:spacing w:before="240"/>
              <w:jc w:val="both"/>
              <w:rPr>
                <w:rFonts w:ascii="Times New Roman" w:hAnsi="Times New Roman" w:cs="Times New Roman"/>
                <w:sz w:val="28"/>
                <w:szCs w:val="28"/>
                <w:lang w:val="en-US"/>
              </w:rPr>
            </w:pPr>
            <w:r w:rsidRPr="002B665D">
              <w:rPr>
                <w:rFonts w:ascii="Times New Roman" w:hAnsi="Times New Roman" w:cs="Times New Roman"/>
                <w:sz w:val="28"/>
                <w:szCs w:val="28"/>
                <w:lang w:val="en-US"/>
              </w:rPr>
              <w:t>Formation of groups of different ages.</w:t>
            </w:r>
          </w:p>
          <w:p w:rsidR="00FD652E" w:rsidRPr="002B665D" w:rsidRDefault="00FD652E" w:rsidP="0090422D">
            <w:pPr>
              <w:pStyle w:val="a4"/>
              <w:numPr>
                <w:ilvl w:val="0"/>
                <w:numId w:val="12"/>
              </w:numPr>
              <w:jc w:val="both"/>
              <w:rPr>
                <w:rFonts w:ascii="Times New Roman" w:hAnsi="Times New Roman" w:cs="Times New Roman"/>
                <w:sz w:val="28"/>
                <w:szCs w:val="28"/>
                <w:lang w:val="en-US"/>
              </w:rPr>
            </w:pPr>
            <w:r w:rsidRPr="002B665D">
              <w:rPr>
                <w:rFonts w:ascii="Times New Roman" w:hAnsi="Times New Roman" w:cs="Times New Roman"/>
                <w:sz w:val="28"/>
                <w:szCs w:val="28"/>
                <w:lang w:val="en-US"/>
              </w:rPr>
              <w:t xml:space="preserve">Conducting classes in </w:t>
            </w:r>
            <w:r w:rsidR="0090422D" w:rsidRPr="002B665D">
              <w:rPr>
                <w:rFonts w:ascii="Times New Roman" w:hAnsi="Times New Roman" w:cs="Times New Roman"/>
                <w:sz w:val="28"/>
                <w:szCs w:val="28"/>
                <w:lang w:val="en-US"/>
              </w:rPr>
              <w:t>the Belt Weaving Workshop “Weaving for Everyone” under the guidance of the masters of the State Establishment of Culture “Lepel Center of Crafts”.</w:t>
            </w:r>
          </w:p>
          <w:p w:rsidR="0090422D" w:rsidRPr="002B665D" w:rsidRDefault="0090422D" w:rsidP="0017553F">
            <w:pPr>
              <w:pStyle w:val="a4"/>
              <w:numPr>
                <w:ilvl w:val="0"/>
                <w:numId w:val="12"/>
              </w:numPr>
              <w:jc w:val="both"/>
              <w:rPr>
                <w:rFonts w:ascii="Times New Roman" w:hAnsi="Times New Roman" w:cs="Times New Roman"/>
                <w:sz w:val="28"/>
                <w:szCs w:val="28"/>
                <w:lang w:val="en-US"/>
              </w:rPr>
            </w:pPr>
            <w:r w:rsidRPr="002B665D">
              <w:rPr>
                <w:rFonts w:ascii="Times New Roman" w:hAnsi="Times New Roman" w:cs="Times New Roman"/>
                <w:sz w:val="28"/>
                <w:szCs w:val="28"/>
                <w:lang w:val="en-US"/>
              </w:rPr>
              <w:t xml:space="preserve">Participation of students in </w:t>
            </w:r>
            <w:r w:rsidR="0017553F" w:rsidRPr="002B665D">
              <w:rPr>
                <w:rFonts w:ascii="Times New Roman" w:hAnsi="Times New Roman" w:cs="Times New Roman"/>
                <w:sz w:val="28"/>
                <w:szCs w:val="28"/>
                <w:lang w:val="en-US"/>
              </w:rPr>
              <w:t>local</w:t>
            </w:r>
            <w:r w:rsidRPr="002B665D">
              <w:rPr>
                <w:rFonts w:ascii="Times New Roman" w:hAnsi="Times New Roman" w:cs="Times New Roman"/>
                <w:sz w:val="28"/>
                <w:szCs w:val="28"/>
                <w:lang w:val="en-US"/>
              </w:rPr>
              <w:t>, regional, republican</w:t>
            </w:r>
            <w:r w:rsidR="0017553F" w:rsidRPr="002B665D">
              <w:rPr>
                <w:rFonts w:ascii="Times New Roman" w:hAnsi="Times New Roman" w:cs="Times New Roman"/>
                <w:sz w:val="28"/>
                <w:szCs w:val="28"/>
                <w:lang w:val="en-US"/>
              </w:rPr>
              <w:t xml:space="preserve"> and</w:t>
            </w:r>
            <w:r w:rsidRPr="002B665D">
              <w:rPr>
                <w:rFonts w:ascii="Times New Roman" w:hAnsi="Times New Roman" w:cs="Times New Roman"/>
                <w:sz w:val="28"/>
                <w:szCs w:val="28"/>
                <w:lang w:val="en-US"/>
              </w:rPr>
              <w:t xml:space="preserve"> international exhibitions and competitions.</w:t>
            </w:r>
          </w:p>
        </w:tc>
      </w:tr>
      <w:tr w:rsidR="00FD652E" w:rsidRPr="00834ECB" w:rsidTr="001E2891">
        <w:tc>
          <w:tcPr>
            <w:tcW w:w="2130" w:type="dxa"/>
          </w:tcPr>
          <w:p w:rsidR="00FD652E" w:rsidRPr="002B665D" w:rsidRDefault="00FD652E" w:rsidP="00FD652E">
            <w:pPr>
              <w:jc w:val="both"/>
              <w:rPr>
                <w:rFonts w:ascii="Times New Roman" w:hAnsi="Times New Roman" w:cs="Times New Roman"/>
                <w:b/>
                <w:sz w:val="28"/>
                <w:szCs w:val="28"/>
                <w:lang w:val="en-US"/>
              </w:rPr>
            </w:pPr>
            <w:proofErr w:type="spellStart"/>
            <w:r w:rsidRPr="002B665D">
              <w:rPr>
                <w:rFonts w:ascii="Times New Roman" w:hAnsi="Times New Roman" w:cs="Times New Roman"/>
                <w:b/>
                <w:sz w:val="28"/>
                <w:szCs w:val="28"/>
              </w:rPr>
              <w:t>Project</w:t>
            </w:r>
            <w:proofErr w:type="spellEnd"/>
            <w:r w:rsidRPr="002B665D">
              <w:rPr>
                <w:rFonts w:ascii="Times New Roman" w:hAnsi="Times New Roman" w:cs="Times New Roman"/>
                <w:b/>
                <w:sz w:val="28"/>
                <w:szCs w:val="28"/>
              </w:rPr>
              <w:t xml:space="preserve"> </w:t>
            </w:r>
            <w:proofErr w:type="spellStart"/>
            <w:r w:rsidRPr="002B665D">
              <w:rPr>
                <w:rFonts w:ascii="Times New Roman" w:hAnsi="Times New Roman" w:cs="Times New Roman"/>
                <w:b/>
                <w:sz w:val="28"/>
                <w:szCs w:val="28"/>
              </w:rPr>
              <w:t>content</w:t>
            </w:r>
            <w:proofErr w:type="spellEnd"/>
          </w:p>
        </w:tc>
        <w:tc>
          <w:tcPr>
            <w:tcW w:w="8043" w:type="dxa"/>
            <w:gridSpan w:val="2"/>
          </w:tcPr>
          <w:p w:rsidR="00FD652E" w:rsidRPr="002B665D" w:rsidRDefault="007E1C28" w:rsidP="007E1C28">
            <w:pPr>
              <w:jc w:val="both"/>
              <w:rPr>
                <w:rFonts w:ascii="Times New Roman" w:hAnsi="Times New Roman" w:cs="Times New Roman"/>
                <w:sz w:val="28"/>
                <w:szCs w:val="28"/>
                <w:lang w:val="en-US"/>
              </w:rPr>
            </w:pPr>
            <w:r w:rsidRPr="002B665D">
              <w:rPr>
                <w:rFonts w:ascii="Times New Roman" w:hAnsi="Times New Roman" w:cs="Times New Roman"/>
                <w:sz w:val="28"/>
                <w:szCs w:val="28"/>
                <w:lang w:val="en-US"/>
              </w:rPr>
              <w:t>On the basis of the State Establishment of Culture “Lepel Center of Crafts”, within the framework of this project, the Belt Weaving Workshop “Weaving for Everyone” will be created, where representatives of different social groups of different ages, including people with disabilities, will be trained. The social adaptation of children and people with disabilities plays an important role in the project.</w:t>
            </w:r>
          </w:p>
        </w:tc>
      </w:tr>
      <w:tr w:rsidR="00222FFC" w:rsidRPr="00834ECB" w:rsidTr="001E2891">
        <w:trPr>
          <w:cantSplit/>
          <w:trHeight w:val="611"/>
        </w:trPr>
        <w:tc>
          <w:tcPr>
            <w:tcW w:w="2130" w:type="dxa"/>
            <w:vMerge w:val="restart"/>
          </w:tcPr>
          <w:p w:rsidR="00222FFC" w:rsidRPr="002B665D" w:rsidRDefault="00222FFC" w:rsidP="00222FFC">
            <w:pPr>
              <w:jc w:val="both"/>
              <w:rPr>
                <w:rFonts w:ascii="Times New Roman" w:hAnsi="Times New Roman" w:cs="Times New Roman"/>
                <w:b/>
                <w:sz w:val="28"/>
                <w:szCs w:val="28"/>
                <w:lang w:val="en-US"/>
              </w:rPr>
            </w:pPr>
            <w:r w:rsidRPr="002B665D">
              <w:rPr>
                <w:rFonts w:ascii="Times New Roman" w:hAnsi="Times New Roman" w:cs="Times New Roman"/>
                <w:b/>
                <w:sz w:val="28"/>
                <w:szCs w:val="28"/>
                <w:lang w:val="en-US"/>
              </w:rPr>
              <w:lastRenderedPageBreak/>
              <w:t>Project budget (US</w:t>
            </w:r>
            <w:r w:rsidRPr="002B665D">
              <w:rPr>
                <w:rFonts w:ascii="Times New Roman" w:hAnsi="Times New Roman" w:cs="Times New Roman"/>
                <w:b/>
                <w:sz w:val="28"/>
                <w:szCs w:val="28"/>
              </w:rPr>
              <w:t xml:space="preserve"> </w:t>
            </w:r>
            <w:r w:rsidRPr="002B665D">
              <w:rPr>
                <w:rFonts w:ascii="Times New Roman" w:hAnsi="Times New Roman" w:cs="Times New Roman"/>
                <w:b/>
                <w:sz w:val="28"/>
                <w:szCs w:val="28"/>
                <w:lang w:val="en-US"/>
              </w:rPr>
              <w:t xml:space="preserve">dollars) </w:t>
            </w:r>
          </w:p>
        </w:tc>
        <w:tc>
          <w:tcPr>
            <w:tcW w:w="3742" w:type="dxa"/>
          </w:tcPr>
          <w:p w:rsidR="00222FFC" w:rsidRPr="002B665D" w:rsidRDefault="00222FFC" w:rsidP="00222FFC">
            <w:pPr>
              <w:spacing w:before="180"/>
              <w:jc w:val="center"/>
              <w:rPr>
                <w:rFonts w:ascii="Times New Roman" w:hAnsi="Times New Roman" w:cs="Times New Roman"/>
                <w:i/>
                <w:sz w:val="28"/>
                <w:szCs w:val="28"/>
              </w:rPr>
            </w:pPr>
            <w:proofErr w:type="spellStart"/>
            <w:r w:rsidRPr="002B665D">
              <w:rPr>
                <w:rFonts w:ascii="Times New Roman" w:hAnsi="Times New Roman" w:cs="Times New Roman"/>
                <w:i/>
                <w:sz w:val="28"/>
                <w:szCs w:val="28"/>
              </w:rPr>
              <w:t>Source</w:t>
            </w:r>
            <w:proofErr w:type="spellEnd"/>
            <w:r w:rsidRPr="002B665D">
              <w:rPr>
                <w:rFonts w:ascii="Times New Roman" w:hAnsi="Times New Roman" w:cs="Times New Roman"/>
                <w:i/>
                <w:sz w:val="28"/>
                <w:szCs w:val="28"/>
              </w:rPr>
              <w:t xml:space="preserve"> </w:t>
            </w:r>
            <w:proofErr w:type="spellStart"/>
            <w:r w:rsidRPr="002B665D">
              <w:rPr>
                <w:rFonts w:ascii="Times New Roman" w:hAnsi="Times New Roman" w:cs="Times New Roman"/>
                <w:i/>
                <w:sz w:val="28"/>
                <w:szCs w:val="28"/>
              </w:rPr>
              <w:t>of</w:t>
            </w:r>
            <w:proofErr w:type="spellEnd"/>
            <w:r w:rsidRPr="002B665D">
              <w:rPr>
                <w:rFonts w:ascii="Times New Roman" w:hAnsi="Times New Roman" w:cs="Times New Roman"/>
                <w:i/>
                <w:sz w:val="28"/>
                <w:szCs w:val="28"/>
              </w:rPr>
              <w:t xml:space="preserve"> </w:t>
            </w:r>
            <w:proofErr w:type="spellStart"/>
            <w:r w:rsidRPr="002B665D">
              <w:rPr>
                <w:rFonts w:ascii="Times New Roman" w:hAnsi="Times New Roman" w:cs="Times New Roman"/>
                <w:i/>
                <w:sz w:val="28"/>
                <w:szCs w:val="28"/>
              </w:rPr>
              <w:t>financing</w:t>
            </w:r>
            <w:proofErr w:type="spellEnd"/>
          </w:p>
        </w:tc>
        <w:tc>
          <w:tcPr>
            <w:tcW w:w="4301" w:type="dxa"/>
          </w:tcPr>
          <w:p w:rsidR="00222FFC" w:rsidRPr="002B665D" w:rsidRDefault="00222FFC" w:rsidP="00222FFC">
            <w:pPr>
              <w:jc w:val="center"/>
              <w:rPr>
                <w:rFonts w:ascii="Times New Roman" w:hAnsi="Times New Roman" w:cs="Times New Roman"/>
                <w:i/>
                <w:sz w:val="28"/>
                <w:szCs w:val="28"/>
                <w:lang w:val="en-US"/>
              </w:rPr>
            </w:pPr>
            <w:r w:rsidRPr="002B665D">
              <w:rPr>
                <w:rFonts w:ascii="Times New Roman" w:hAnsi="Times New Roman" w:cs="Times New Roman"/>
                <w:i/>
                <w:sz w:val="28"/>
                <w:szCs w:val="28"/>
                <w:lang w:val="en-US"/>
              </w:rPr>
              <w:t>Amount of Funding</w:t>
            </w:r>
          </w:p>
          <w:p w:rsidR="00222FFC" w:rsidRPr="002B665D" w:rsidRDefault="00222FFC" w:rsidP="00222FFC">
            <w:pPr>
              <w:jc w:val="center"/>
              <w:rPr>
                <w:rFonts w:ascii="Times New Roman" w:hAnsi="Times New Roman" w:cs="Times New Roman"/>
                <w:i/>
                <w:sz w:val="28"/>
                <w:szCs w:val="28"/>
                <w:lang w:val="en-US"/>
              </w:rPr>
            </w:pPr>
            <w:r w:rsidRPr="002B665D">
              <w:rPr>
                <w:rFonts w:ascii="Times New Roman" w:hAnsi="Times New Roman" w:cs="Times New Roman"/>
                <w:i/>
                <w:sz w:val="28"/>
                <w:szCs w:val="28"/>
                <w:lang w:val="en-US"/>
              </w:rPr>
              <w:t>(in US dollars)</w:t>
            </w:r>
          </w:p>
        </w:tc>
      </w:tr>
      <w:tr w:rsidR="0038234F" w:rsidRPr="002B665D" w:rsidTr="001E2891">
        <w:trPr>
          <w:trHeight w:val="153"/>
        </w:trPr>
        <w:tc>
          <w:tcPr>
            <w:tcW w:w="2130" w:type="dxa"/>
            <w:vMerge/>
          </w:tcPr>
          <w:p w:rsidR="0038234F" w:rsidRPr="002B665D" w:rsidRDefault="0038234F" w:rsidP="0038234F">
            <w:pPr>
              <w:jc w:val="both"/>
              <w:rPr>
                <w:rFonts w:ascii="Times New Roman" w:hAnsi="Times New Roman" w:cs="Times New Roman"/>
                <w:b/>
                <w:sz w:val="28"/>
                <w:szCs w:val="28"/>
                <w:lang w:val="en-US"/>
              </w:rPr>
            </w:pPr>
          </w:p>
        </w:tc>
        <w:tc>
          <w:tcPr>
            <w:tcW w:w="3742" w:type="dxa"/>
          </w:tcPr>
          <w:p w:rsidR="0038234F" w:rsidRPr="002B665D" w:rsidRDefault="0038234F" w:rsidP="0038234F">
            <w:pPr>
              <w:jc w:val="both"/>
              <w:rPr>
                <w:rFonts w:ascii="Times New Roman" w:hAnsi="Times New Roman" w:cs="Times New Roman"/>
                <w:sz w:val="28"/>
                <w:szCs w:val="28"/>
              </w:rPr>
            </w:pPr>
            <w:proofErr w:type="spellStart"/>
            <w:r w:rsidRPr="002B665D">
              <w:rPr>
                <w:rFonts w:ascii="Times New Roman" w:hAnsi="Times New Roman" w:cs="Times New Roman"/>
                <w:sz w:val="28"/>
                <w:szCs w:val="28"/>
              </w:rPr>
              <w:t>Donor</w:t>
            </w:r>
            <w:proofErr w:type="spellEnd"/>
            <w:r w:rsidRPr="002B665D">
              <w:rPr>
                <w:rFonts w:ascii="Times New Roman" w:hAnsi="Times New Roman" w:cs="Times New Roman"/>
                <w:sz w:val="28"/>
                <w:szCs w:val="28"/>
              </w:rPr>
              <w:t xml:space="preserve"> </w:t>
            </w:r>
            <w:proofErr w:type="spellStart"/>
            <w:r w:rsidRPr="002B665D">
              <w:rPr>
                <w:rFonts w:ascii="Times New Roman" w:hAnsi="Times New Roman" w:cs="Times New Roman"/>
                <w:sz w:val="28"/>
                <w:szCs w:val="28"/>
              </w:rPr>
              <w:t>funds</w:t>
            </w:r>
            <w:proofErr w:type="spellEnd"/>
          </w:p>
        </w:tc>
        <w:tc>
          <w:tcPr>
            <w:tcW w:w="4301" w:type="dxa"/>
          </w:tcPr>
          <w:p w:rsidR="0038234F" w:rsidRPr="002B665D" w:rsidRDefault="0038234F" w:rsidP="0038234F">
            <w:pPr>
              <w:jc w:val="right"/>
              <w:rPr>
                <w:rFonts w:ascii="Times New Roman" w:hAnsi="Times New Roman" w:cs="Times New Roman"/>
                <w:sz w:val="28"/>
                <w:szCs w:val="28"/>
                <w:lang w:val="en-US"/>
              </w:rPr>
            </w:pPr>
            <w:r w:rsidRPr="002B665D">
              <w:rPr>
                <w:rFonts w:ascii="Times New Roman" w:hAnsi="Times New Roman" w:cs="Times New Roman"/>
                <w:sz w:val="28"/>
                <w:szCs w:val="28"/>
                <w:lang w:val="en-US"/>
              </w:rPr>
              <w:t>500</w:t>
            </w:r>
          </w:p>
        </w:tc>
      </w:tr>
      <w:tr w:rsidR="0038234F" w:rsidRPr="002B665D" w:rsidTr="001E2891">
        <w:trPr>
          <w:trHeight w:val="153"/>
        </w:trPr>
        <w:tc>
          <w:tcPr>
            <w:tcW w:w="2130" w:type="dxa"/>
            <w:vMerge/>
          </w:tcPr>
          <w:p w:rsidR="0038234F" w:rsidRPr="002B665D" w:rsidRDefault="0038234F" w:rsidP="0038234F">
            <w:pPr>
              <w:jc w:val="both"/>
              <w:rPr>
                <w:rFonts w:ascii="Times New Roman" w:hAnsi="Times New Roman" w:cs="Times New Roman"/>
                <w:b/>
                <w:sz w:val="28"/>
                <w:szCs w:val="28"/>
                <w:lang w:val="en-US"/>
              </w:rPr>
            </w:pPr>
          </w:p>
        </w:tc>
        <w:tc>
          <w:tcPr>
            <w:tcW w:w="3742" w:type="dxa"/>
          </w:tcPr>
          <w:p w:rsidR="0038234F" w:rsidRPr="002B665D" w:rsidRDefault="0038234F" w:rsidP="0038234F">
            <w:pPr>
              <w:jc w:val="both"/>
              <w:rPr>
                <w:rFonts w:ascii="Times New Roman" w:hAnsi="Times New Roman" w:cs="Times New Roman"/>
                <w:sz w:val="28"/>
                <w:szCs w:val="28"/>
              </w:rPr>
            </w:pPr>
            <w:proofErr w:type="spellStart"/>
            <w:r w:rsidRPr="002B665D">
              <w:rPr>
                <w:rFonts w:ascii="Times New Roman" w:hAnsi="Times New Roman" w:cs="Times New Roman"/>
                <w:sz w:val="28"/>
                <w:szCs w:val="28"/>
              </w:rPr>
              <w:t>Co-financing</w:t>
            </w:r>
            <w:proofErr w:type="spellEnd"/>
          </w:p>
        </w:tc>
        <w:tc>
          <w:tcPr>
            <w:tcW w:w="4301" w:type="dxa"/>
          </w:tcPr>
          <w:p w:rsidR="0038234F" w:rsidRPr="002B665D" w:rsidRDefault="0038234F" w:rsidP="0038234F">
            <w:pPr>
              <w:jc w:val="right"/>
              <w:rPr>
                <w:rFonts w:ascii="Times New Roman" w:hAnsi="Times New Roman" w:cs="Times New Roman"/>
                <w:sz w:val="28"/>
                <w:szCs w:val="28"/>
                <w:lang w:val="en-US"/>
              </w:rPr>
            </w:pPr>
            <w:r w:rsidRPr="002B665D">
              <w:rPr>
                <w:rFonts w:ascii="Times New Roman" w:hAnsi="Times New Roman" w:cs="Times New Roman"/>
                <w:sz w:val="28"/>
                <w:szCs w:val="28"/>
                <w:lang w:val="en-US"/>
              </w:rPr>
              <w:t>100</w:t>
            </w:r>
          </w:p>
        </w:tc>
      </w:tr>
      <w:tr w:rsidR="0038234F" w:rsidRPr="002B665D" w:rsidTr="001E2891">
        <w:trPr>
          <w:trHeight w:val="153"/>
        </w:trPr>
        <w:tc>
          <w:tcPr>
            <w:tcW w:w="2130" w:type="dxa"/>
            <w:vMerge/>
          </w:tcPr>
          <w:p w:rsidR="0038234F" w:rsidRPr="002B665D" w:rsidRDefault="0038234F" w:rsidP="0038234F">
            <w:pPr>
              <w:jc w:val="both"/>
              <w:rPr>
                <w:rFonts w:ascii="Times New Roman" w:hAnsi="Times New Roman" w:cs="Times New Roman"/>
                <w:b/>
                <w:sz w:val="28"/>
                <w:szCs w:val="28"/>
                <w:lang w:val="en-US"/>
              </w:rPr>
            </w:pPr>
          </w:p>
        </w:tc>
        <w:tc>
          <w:tcPr>
            <w:tcW w:w="3742" w:type="dxa"/>
          </w:tcPr>
          <w:p w:rsidR="0038234F" w:rsidRPr="002B665D" w:rsidRDefault="0038234F" w:rsidP="0038234F">
            <w:pPr>
              <w:jc w:val="both"/>
              <w:rPr>
                <w:rFonts w:ascii="Times New Roman" w:hAnsi="Times New Roman" w:cs="Times New Roman"/>
                <w:b/>
                <w:sz w:val="28"/>
                <w:szCs w:val="28"/>
              </w:rPr>
            </w:pPr>
            <w:proofErr w:type="spellStart"/>
            <w:r w:rsidRPr="002B665D">
              <w:rPr>
                <w:rFonts w:ascii="Times New Roman" w:hAnsi="Times New Roman" w:cs="Times New Roman"/>
                <w:b/>
                <w:sz w:val="28"/>
                <w:szCs w:val="28"/>
              </w:rPr>
              <w:t>Project</w:t>
            </w:r>
            <w:proofErr w:type="spellEnd"/>
            <w:r w:rsidRPr="002B665D">
              <w:rPr>
                <w:rFonts w:ascii="Times New Roman" w:hAnsi="Times New Roman" w:cs="Times New Roman"/>
                <w:b/>
                <w:sz w:val="28"/>
                <w:szCs w:val="28"/>
              </w:rPr>
              <w:t xml:space="preserve"> </w:t>
            </w:r>
            <w:proofErr w:type="spellStart"/>
            <w:r w:rsidRPr="002B665D">
              <w:rPr>
                <w:rFonts w:ascii="Times New Roman" w:hAnsi="Times New Roman" w:cs="Times New Roman"/>
                <w:b/>
                <w:sz w:val="28"/>
                <w:szCs w:val="28"/>
              </w:rPr>
              <w:t>budget</w:t>
            </w:r>
            <w:proofErr w:type="spellEnd"/>
            <w:r w:rsidRPr="002B665D">
              <w:rPr>
                <w:rFonts w:ascii="Times New Roman" w:hAnsi="Times New Roman" w:cs="Times New Roman"/>
                <w:b/>
                <w:sz w:val="28"/>
                <w:szCs w:val="28"/>
              </w:rPr>
              <w:t>:</w:t>
            </w:r>
          </w:p>
        </w:tc>
        <w:tc>
          <w:tcPr>
            <w:tcW w:w="4301" w:type="dxa"/>
          </w:tcPr>
          <w:p w:rsidR="0038234F" w:rsidRPr="002B665D" w:rsidRDefault="0038234F" w:rsidP="0038234F">
            <w:pPr>
              <w:jc w:val="right"/>
              <w:rPr>
                <w:rFonts w:ascii="Times New Roman" w:hAnsi="Times New Roman" w:cs="Times New Roman"/>
                <w:b/>
                <w:sz w:val="28"/>
                <w:szCs w:val="28"/>
                <w:lang w:val="en-US"/>
              </w:rPr>
            </w:pPr>
            <w:r w:rsidRPr="002B665D">
              <w:rPr>
                <w:rFonts w:ascii="Times New Roman" w:hAnsi="Times New Roman" w:cs="Times New Roman"/>
                <w:b/>
                <w:sz w:val="28"/>
                <w:szCs w:val="28"/>
                <w:lang w:val="en-US"/>
              </w:rPr>
              <w:t>600$</w:t>
            </w:r>
          </w:p>
        </w:tc>
      </w:tr>
      <w:tr w:rsidR="00FD652E" w:rsidRPr="00834ECB" w:rsidTr="001E2891">
        <w:tc>
          <w:tcPr>
            <w:tcW w:w="2130" w:type="dxa"/>
          </w:tcPr>
          <w:p w:rsidR="00FD652E" w:rsidRPr="002B665D" w:rsidRDefault="00FD652E" w:rsidP="00FD652E">
            <w:pPr>
              <w:jc w:val="both"/>
              <w:rPr>
                <w:rFonts w:ascii="Times New Roman" w:hAnsi="Times New Roman" w:cs="Times New Roman"/>
                <w:b/>
                <w:sz w:val="28"/>
                <w:szCs w:val="28"/>
              </w:rPr>
            </w:pPr>
            <w:proofErr w:type="spellStart"/>
            <w:r w:rsidRPr="002B665D">
              <w:rPr>
                <w:rFonts w:ascii="Times New Roman" w:hAnsi="Times New Roman" w:cs="Times New Roman"/>
                <w:b/>
                <w:sz w:val="28"/>
                <w:szCs w:val="28"/>
              </w:rPr>
              <w:t>Location</w:t>
            </w:r>
            <w:proofErr w:type="spellEnd"/>
            <w:r w:rsidRPr="002B665D">
              <w:rPr>
                <w:rFonts w:ascii="Times New Roman" w:hAnsi="Times New Roman" w:cs="Times New Roman"/>
                <w:b/>
                <w:sz w:val="28"/>
                <w:szCs w:val="28"/>
              </w:rPr>
              <w:t xml:space="preserve"> </w:t>
            </w:r>
            <w:proofErr w:type="spellStart"/>
            <w:r w:rsidRPr="002B665D">
              <w:rPr>
                <w:rFonts w:ascii="Times New Roman" w:hAnsi="Times New Roman" w:cs="Times New Roman"/>
                <w:b/>
                <w:sz w:val="28"/>
                <w:szCs w:val="28"/>
              </w:rPr>
              <w:t>of</w:t>
            </w:r>
            <w:proofErr w:type="spellEnd"/>
            <w:r w:rsidRPr="002B665D">
              <w:rPr>
                <w:rFonts w:ascii="Times New Roman" w:hAnsi="Times New Roman" w:cs="Times New Roman"/>
                <w:b/>
                <w:sz w:val="28"/>
                <w:szCs w:val="28"/>
              </w:rPr>
              <w:t xml:space="preserve"> </w:t>
            </w:r>
            <w:proofErr w:type="spellStart"/>
            <w:r w:rsidRPr="002B665D">
              <w:rPr>
                <w:rFonts w:ascii="Times New Roman" w:hAnsi="Times New Roman" w:cs="Times New Roman"/>
                <w:b/>
                <w:sz w:val="28"/>
                <w:szCs w:val="28"/>
              </w:rPr>
              <w:t>the</w:t>
            </w:r>
            <w:proofErr w:type="spellEnd"/>
            <w:r w:rsidRPr="002B665D">
              <w:rPr>
                <w:rFonts w:ascii="Times New Roman" w:hAnsi="Times New Roman" w:cs="Times New Roman"/>
                <w:b/>
                <w:sz w:val="28"/>
                <w:szCs w:val="28"/>
              </w:rPr>
              <w:t xml:space="preserve"> </w:t>
            </w:r>
            <w:proofErr w:type="spellStart"/>
            <w:r w:rsidRPr="002B665D">
              <w:rPr>
                <w:rFonts w:ascii="Times New Roman" w:hAnsi="Times New Roman" w:cs="Times New Roman"/>
                <w:b/>
                <w:sz w:val="28"/>
                <w:szCs w:val="28"/>
              </w:rPr>
              <w:t>project</w:t>
            </w:r>
            <w:proofErr w:type="spellEnd"/>
          </w:p>
        </w:tc>
        <w:tc>
          <w:tcPr>
            <w:tcW w:w="8043" w:type="dxa"/>
            <w:gridSpan w:val="2"/>
          </w:tcPr>
          <w:p w:rsidR="00FD652E" w:rsidRPr="00834ECB" w:rsidRDefault="00FD652E" w:rsidP="00FD652E">
            <w:pPr>
              <w:jc w:val="both"/>
              <w:rPr>
                <w:rFonts w:ascii="Times New Roman" w:hAnsi="Times New Roman" w:cs="Times New Roman"/>
                <w:sz w:val="28"/>
                <w:szCs w:val="28"/>
                <w:lang w:val="en-US"/>
              </w:rPr>
            </w:pPr>
            <w:r w:rsidRPr="002B665D">
              <w:rPr>
                <w:rFonts w:ascii="Times New Roman" w:hAnsi="Times New Roman" w:cs="Times New Roman"/>
                <w:sz w:val="28"/>
                <w:szCs w:val="28"/>
                <w:lang w:val="en-US"/>
              </w:rPr>
              <w:t xml:space="preserve">Republic of Belarus, Vitebsk region, the </w:t>
            </w:r>
            <w:r w:rsidR="00834ECB">
              <w:rPr>
                <w:rFonts w:ascii="Times New Roman" w:hAnsi="Times New Roman" w:cs="Times New Roman"/>
                <w:sz w:val="28"/>
                <w:szCs w:val="28"/>
                <w:lang w:val="en-US"/>
              </w:rPr>
              <w:t xml:space="preserve">city of </w:t>
            </w:r>
            <w:proofErr w:type="spellStart"/>
            <w:r w:rsidR="00834ECB">
              <w:rPr>
                <w:rFonts w:ascii="Times New Roman" w:hAnsi="Times New Roman" w:cs="Times New Roman"/>
                <w:sz w:val="28"/>
                <w:szCs w:val="28"/>
                <w:lang w:val="en-US"/>
              </w:rPr>
              <w:t>Lepel</w:t>
            </w:r>
            <w:proofErr w:type="spellEnd"/>
            <w:r w:rsidR="00834ECB">
              <w:rPr>
                <w:rFonts w:ascii="Times New Roman" w:hAnsi="Times New Roman" w:cs="Times New Roman"/>
                <w:sz w:val="28"/>
                <w:szCs w:val="28"/>
                <w:lang w:val="en-US"/>
              </w:rPr>
              <w:t xml:space="preserve">, </w:t>
            </w:r>
            <w:proofErr w:type="spellStart"/>
            <w:r w:rsidR="00834ECB">
              <w:rPr>
                <w:rFonts w:ascii="Times New Roman" w:hAnsi="Times New Roman" w:cs="Times New Roman"/>
                <w:sz w:val="28"/>
                <w:szCs w:val="28"/>
                <w:lang w:val="en-US"/>
              </w:rPr>
              <w:t>Kalinina</w:t>
            </w:r>
            <w:proofErr w:type="spellEnd"/>
            <w:r w:rsidR="00834ECB">
              <w:rPr>
                <w:rFonts w:ascii="Times New Roman" w:hAnsi="Times New Roman" w:cs="Times New Roman"/>
                <w:sz w:val="28"/>
                <w:szCs w:val="28"/>
                <w:lang w:val="en-US"/>
              </w:rPr>
              <w:t xml:space="preserve"> street, 66</w:t>
            </w:r>
            <w:bookmarkStart w:id="0" w:name="_GoBack"/>
            <w:bookmarkEnd w:id="0"/>
          </w:p>
        </w:tc>
      </w:tr>
      <w:tr w:rsidR="00FD652E" w:rsidRPr="00834ECB" w:rsidTr="001E2891">
        <w:tc>
          <w:tcPr>
            <w:tcW w:w="2130" w:type="dxa"/>
          </w:tcPr>
          <w:p w:rsidR="00FD652E" w:rsidRPr="002B665D" w:rsidRDefault="00FD652E" w:rsidP="00FD652E">
            <w:pPr>
              <w:jc w:val="both"/>
              <w:rPr>
                <w:rFonts w:ascii="Times New Roman" w:hAnsi="Times New Roman" w:cs="Times New Roman"/>
                <w:b/>
                <w:sz w:val="28"/>
                <w:szCs w:val="28"/>
              </w:rPr>
            </w:pPr>
            <w:proofErr w:type="spellStart"/>
            <w:r w:rsidRPr="002B665D">
              <w:rPr>
                <w:rFonts w:ascii="Times New Roman" w:hAnsi="Times New Roman" w:cs="Times New Roman"/>
                <w:b/>
                <w:sz w:val="28"/>
                <w:szCs w:val="28"/>
              </w:rPr>
              <w:t>Expected</w:t>
            </w:r>
            <w:proofErr w:type="spellEnd"/>
            <w:r w:rsidRPr="002B665D">
              <w:rPr>
                <w:rFonts w:ascii="Times New Roman" w:hAnsi="Times New Roman" w:cs="Times New Roman"/>
                <w:b/>
                <w:sz w:val="28"/>
                <w:szCs w:val="28"/>
              </w:rPr>
              <w:t xml:space="preserve"> </w:t>
            </w:r>
            <w:proofErr w:type="spellStart"/>
            <w:r w:rsidRPr="002B665D">
              <w:rPr>
                <w:rFonts w:ascii="Times New Roman" w:hAnsi="Times New Roman" w:cs="Times New Roman"/>
                <w:b/>
                <w:sz w:val="28"/>
                <w:szCs w:val="28"/>
              </w:rPr>
              <w:t>results</w:t>
            </w:r>
            <w:proofErr w:type="spellEnd"/>
          </w:p>
        </w:tc>
        <w:tc>
          <w:tcPr>
            <w:tcW w:w="8043" w:type="dxa"/>
            <w:gridSpan w:val="2"/>
          </w:tcPr>
          <w:p w:rsidR="002B665D" w:rsidRPr="002B665D" w:rsidRDefault="002B665D" w:rsidP="002B665D">
            <w:pPr>
              <w:jc w:val="both"/>
              <w:rPr>
                <w:rFonts w:ascii="Times New Roman" w:hAnsi="Times New Roman" w:cs="Times New Roman"/>
                <w:sz w:val="28"/>
                <w:szCs w:val="28"/>
                <w:lang w:val="en-US"/>
              </w:rPr>
            </w:pPr>
            <w:r w:rsidRPr="002B665D">
              <w:rPr>
                <w:rFonts w:ascii="Times New Roman" w:hAnsi="Times New Roman" w:cs="Times New Roman"/>
                <w:sz w:val="28"/>
                <w:szCs w:val="28"/>
                <w:lang w:val="en-US"/>
              </w:rPr>
              <w:t>1. Organization of the active work of the Belt Weaving Workshop “Weaving for Everyone” on the basis of the State Establishment of Culture “Lepel Center of Crafts”.</w:t>
            </w:r>
          </w:p>
          <w:p w:rsidR="002B665D" w:rsidRPr="002B665D" w:rsidRDefault="002B665D" w:rsidP="002B665D">
            <w:pPr>
              <w:jc w:val="both"/>
              <w:rPr>
                <w:rFonts w:ascii="Times New Roman" w:hAnsi="Times New Roman" w:cs="Times New Roman"/>
                <w:sz w:val="28"/>
                <w:szCs w:val="28"/>
                <w:lang w:val="en-US"/>
              </w:rPr>
            </w:pPr>
            <w:r w:rsidRPr="002B665D">
              <w:rPr>
                <w:rFonts w:ascii="Times New Roman" w:hAnsi="Times New Roman" w:cs="Times New Roman"/>
                <w:sz w:val="28"/>
                <w:szCs w:val="28"/>
                <w:lang w:val="en-US"/>
              </w:rPr>
              <w:t>2. Familiarization of the population of the city of Lepel and the Lepel district with the traditions of belt weaving.</w:t>
            </w:r>
          </w:p>
          <w:p w:rsidR="002B665D" w:rsidRPr="002B665D" w:rsidRDefault="002B665D" w:rsidP="002B665D">
            <w:pPr>
              <w:jc w:val="both"/>
              <w:rPr>
                <w:rFonts w:ascii="Times New Roman" w:hAnsi="Times New Roman" w:cs="Times New Roman"/>
                <w:sz w:val="28"/>
                <w:szCs w:val="28"/>
                <w:lang w:val="en-US"/>
              </w:rPr>
            </w:pPr>
            <w:r w:rsidRPr="002B665D">
              <w:rPr>
                <w:rFonts w:ascii="Times New Roman" w:hAnsi="Times New Roman" w:cs="Times New Roman"/>
                <w:sz w:val="28"/>
                <w:szCs w:val="28"/>
                <w:lang w:val="en-US"/>
              </w:rPr>
              <w:t>3. Mastering the process of traditional belt weaving using various methods and techniques by students.</w:t>
            </w:r>
          </w:p>
          <w:p w:rsidR="002B665D" w:rsidRPr="002B665D" w:rsidRDefault="002B665D" w:rsidP="002B665D">
            <w:pPr>
              <w:jc w:val="both"/>
              <w:rPr>
                <w:rFonts w:ascii="Times New Roman" w:hAnsi="Times New Roman" w:cs="Times New Roman"/>
                <w:sz w:val="28"/>
                <w:szCs w:val="28"/>
                <w:lang w:val="en-US"/>
              </w:rPr>
            </w:pPr>
            <w:r w:rsidRPr="002B665D">
              <w:rPr>
                <w:rFonts w:ascii="Times New Roman" w:hAnsi="Times New Roman" w:cs="Times New Roman"/>
                <w:sz w:val="28"/>
                <w:szCs w:val="28"/>
                <w:lang w:val="en-US"/>
              </w:rPr>
              <w:t>4. Formation of the spiritual culture of students in the classes of belt weaving.</w:t>
            </w:r>
          </w:p>
          <w:p w:rsidR="002B665D" w:rsidRPr="002B665D" w:rsidRDefault="002B665D" w:rsidP="002B665D">
            <w:pPr>
              <w:jc w:val="both"/>
              <w:rPr>
                <w:rFonts w:ascii="Times New Roman" w:hAnsi="Times New Roman" w:cs="Times New Roman"/>
                <w:sz w:val="28"/>
                <w:szCs w:val="28"/>
                <w:lang w:val="en-US"/>
              </w:rPr>
            </w:pPr>
            <w:r w:rsidRPr="002B665D">
              <w:rPr>
                <w:rFonts w:ascii="Times New Roman" w:hAnsi="Times New Roman" w:cs="Times New Roman"/>
                <w:sz w:val="28"/>
                <w:szCs w:val="28"/>
                <w:lang w:val="en-US"/>
              </w:rPr>
              <w:t>5. Socialization of people and children with disabilities.</w:t>
            </w:r>
          </w:p>
          <w:p w:rsidR="00FD652E" w:rsidRPr="002B665D" w:rsidRDefault="002B665D" w:rsidP="002B665D">
            <w:pPr>
              <w:jc w:val="both"/>
              <w:rPr>
                <w:rFonts w:ascii="Times New Roman" w:hAnsi="Times New Roman" w:cs="Times New Roman"/>
                <w:sz w:val="28"/>
                <w:szCs w:val="28"/>
                <w:lang w:val="en-US"/>
              </w:rPr>
            </w:pPr>
            <w:r w:rsidRPr="002B665D">
              <w:rPr>
                <w:rFonts w:ascii="Times New Roman" w:hAnsi="Times New Roman" w:cs="Times New Roman"/>
                <w:sz w:val="28"/>
                <w:szCs w:val="28"/>
                <w:lang w:val="en-US"/>
              </w:rPr>
              <w:t>6. Active participation of students of the workshop in local, regional, republican and international exhibitions and competitions.</w:t>
            </w:r>
          </w:p>
        </w:tc>
      </w:tr>
      <w:tr w:rsidR="00FD652E" w:rsidRPr="002B665D" w:rsidTr="001E2891">
        <w:trPr>
          <w:trHeight w:val="273"/>
        </w:trPr>
        <w:tc>
          <w:tcPr>
            <w:tcW w:w="2130" w:type="dxa"/>
          </w:tcPr>
          <w:p w:rsidR="00FD652E" w:rsidRPr="002B665D" w:rsidRDefault="00FD652E" w:rsidP="00FD652E">
            <w:pPr>
              <w:jc w:val="both"/>
              <w:rPr>
                <w:rFonts w:ascii="Times New Roman" w:hAnsi="Times New Roman" w:cs="Times New Roman"/>
                <w:b/>
                <w:sz w:val="28"/>
                <w:szCs w:val="28"/>
              </w:rPr>
            </w:pPr>
            <w:proofErr w:type="spellStart"/>
            <w:r w:rsidRPr="002B665D">
              <w:rPr>
                <w:rFonts w:ascii="Times New Roman" w:hAnsi="Times New Roman" w:cs="Times New Roman"/>
                <w:b/>
                <w:sz w:val="28"/>
                <w:szCs w:val="28"/>
              </w:rPr>
              <w:t>Contact</w:t>
            </w:r>
            <w:proofErr w:type="spellEnd"/>
            <w:r w:rsidRPr="002B665D">
              <w:rPr>
                <w:rFonts w:ascii="Times New Roman" w:hAnsi="Times New Roman" w:cs="Times New Roman"/>
                <w:b/>
                <w:sz w:val="28"/>
                <w:szCs w:val="28"/>
              </w:rPr>
              <w:t xml:space="preserve"> </w:t>
            </w:r>
            <w:proofErr w:type="spellStart"/>
            <w:r w:rsidRPr="002B665D">
              <w:rPr>
                <w:rFonts w:ascii="Times New Roman" w:hAnsi="Times New Roman" w:cs="Times New Roman"/>
                <w:b/>
                <w:sz w:val="28"/>
                <w:szCs w:val="28"/>
              </w:rPr>
              <w:t>person</w:t>
            </w:r>
            <w:proofErr w:type="spellEnd"/>
            <w:r w:rsidRPr="002B665D">
              <w:rPr>
                <w:rFonts w:ascii="Times New Roman" w:hAnsi="Times New Roman" w:cs="Times New Roman"/>
                <w:b/>
                <w:sz w:val="28"/>
                <w:szCs w:val="28"/>
              </w:rPr>
              <w:t>:</w:t>
            </w:r>
          </w:p>
        </w:tc>
        <w:tc>
          <w:tcPr>
            <w:tcW w:w="8043" w:type="dxa"/>
            <w:gridSpan w:val="2"/>
          </w:tcPr>
          <w:p w:rsidR="00FD652E" w:rsidRPr="002B665D" w:rsidRDefault="00FD652E" w:rsidP="00FD652E">
            <w:pPr>
              <w:jc w:val="both"/>
              <w:rPr>
                <w:rFonts w:ascii="Times New Roman" w:hAnsi="Times New Roman" w:cs="Times New Roman"/>
                <w:sz w:val="28"/>
                <w:szCs w:val="28"/>
                <w:lang w:val="en-US"/>
              </w:rPr>
            </w:pPr>
            <w:proofErr w:type="spellStart"/>
            <w:r w:rsidRPr="002B665D">
              <w:rPr>
                <w:rFonts w:ascii="Times New Roman" w:hAnsi="Times New Roman" w:cs="Times New Roman"/>
                <w:sz w:val="28"/>
                <w:szCs w:val="28"/>
                <w:lang w:val="en-US"/>
              </w:rPr>
              <w:t>Razmyslovich</w:t>
            </w:r>
            <w:proofErr w:type="spellEnd"/>
            <w:r w:rsidRPr="002B665D">
              <w:rPr>
                <w:rFonts w:ascii="Times New Roman" w:hAnsi="Times New Roman" w:cs="Times New Roman"/>
                <w:sz w:val="28"/>
                <w:szCs w:val="28"/>
                <w:lang w:val="en-US"/>
              </w:rPr>
              <w:t xml:space="preserve"> Tatyana </w:t>
            </w:r>
            <w:proofErr w:type="spellStart"/>
            <w:r w:rsidRPr="002B665D">
              <w:rPr>
                <w:rFonts w:ascii="Times New Roman" w:hAnsi="Times New Roman" w:cs="Times New Roman"/>
                <w:sz w:val="28"/>
                <w:szCs w:val="28"/>
                <w:lang w:val="en-US"/>
              </w:rPr>
              <w:t>Fedorovna</w:t>
            </w:r>
            <w:proofErr w:type="spellEnd"/>
          </w:p>
          <w:p w:rsidR="00FD652E" w:rsidRPr="002B665D" w:rsidRDefault="00FD652E" w:rsidP="00FD652E">
            <w:pPr>
              <w:jc w:val="both"/>
              <w:rPr>
                <w:rFonts w:ascii="Times New Roman" w:hAnsi="Times New Roman" w:cs="Times New Roman"/>
                <w:sz w:val="28"/>
                <w:szCs w:val="28"/>
                <w:lang w:val="en-US"/>
              </w:rPr>
            </w:pPr>
            <w:r w:rsidRPr="002B665D">
              <w:rPr>
                <w:rFonts w:ascii="Times New Roman" w:hAnsi="Times New Roman" w:cs="Times New Roman"/>
                <w:sz w:val="28"/>
                <w:szCs w:val="28"/>
                <w:lang w:val="en-US"/>
              </w:rPr>
              <w:t>Director of the</w:t>
            </w:r>
            <w:r w:rsidRPr="002B665D">
              <w:rPr>
                <w:sz w:val="28"/>
                <w:szCs w:val="28"/>
                <w:lang w:val="en-US"/>
              </w:rPr>
              <w:t xml:space="preserve"> </w:t>
            </w:r>
            <w:r w:rsidRPr="002B665D">
              <w:rPr>
                <w:rFonts w:ascii="Times New Roman" w:hAnsi="Times New Roman" w:cs="Times New Roman"/>
                <w:sz w:val="28"/>
                <w:szCs w:val="28"/>
                <w:lang w:val="en-US"/>
              </w:rPr>
              <w:t>State Establishment of Culture “Lepel Center of Crafts”</w:t>
            </w:r>
          </w:p>
          <w:p w:rsidR="00FD652E" w:rsidRPr="002B665D" w:rsidRDefault="00FD652E" w:rsidP="00FD652E">
            <w:pPr>
              <w:jc w:val="both"/>
              <w:rPr>
                <w:rFonts w:ascii="Times New Roman" w:hAnsi="Times New Roman" w:cs="Times New Roman"/>
                <w:sz w:val="28"/>
                <w:szCs w:val="28"/>
                <w:lang w:val="en-US"/>
              </w:rPr>
            </w:pPr>
            <w:r w:rsidRPr="002B665D">
              <w:rPr>
                <w:rFonts w:ascii="Times New Roman" w:hAnsi="Times New Roman" w:cs="Times New Roman"/>
                <w:sz w:val="28"/>
                <w:szCs w:val="28"/>
                <w:lang w:val="en-US"/>
              </w:rPr>
              <w:t>8-021323-61-79</w:t>
            </w:r>
          </w:p>
        </w:tc>
      </w:tr>
      <w:tr w:rsidR="00FD652E" w:rsidRPr="002B665D" w:rsidTr="001E2891">
        <w:trPr>
          <w:trHeight w:val="273"/>
        </w:trPr>
        <w:tc>
          <w:tcPr>
            <w:tcW w:w="2130" w:type="dxa"/>
          </w:tcPr>
          <w:p w:rsidR="00FD652E" w:rsidRPr="002B665D" w:rsidRDefault="00FD652E" w:rsidP="00FD652E">
            <w:pPr>
              <w:jc w:val="both"/>
              <w:rPr>
                <w:rFonts w:ascii="Times New Roman" w:hAnsi="Times New Roman" w:cs="Times New Roman"/>
                <w:b/>
                <w:sz w:val="28"/>
                <w:szCs w:val="28"/>
              </w:rPr>
            </w:pPr>
            <w:proofErr w:type="spellStart"/>
            <w:r w:rsidRPr="002B665D">
              <w:rPr>
                <w:rFonts w:ascii="Times New Roman" w:hAnsi="Times New Roman" w:cs="Times New Roman"/>
                <w:b/>
                <w:sz w:val="28"/>
                <w:szCs w:val="28"/>
              </w:rPr>
              <w:t>Email</w:t>
            </w:r>
            <w:proofErr w:type="spellEnd"/>
            <w:r w:rsidRPr="002B665D">
              <w:rPr>
                <w:rFonts w:ascii="Times New Roman" w:hAnsi="Times New Roman" w:cs="Times New Roman"/>
                <w:b/>
                <w:sz w:val="28"/>
                <w:szCs w:val="28"/>
              </w:rPr>
              <w:t xml:space="preserve"> </w:t>
            </w:r>
            <w:proofErr w:type="spellStart"/>
            <w:r w:rsidRPr="002B665D">
              <w:rPr>
                <w:rFonts w:ascii="Times New Roman" w:hAnsi="Times New Roman" w:cs="Times New Roman"/>
                <w:b/>
                <w:sz w:val="28"/>
                <w:szCs w:val="28"/>
              </w:rPr>
              <w:t>address</w:t>
            </w:r>
            <w:proofErr w:type="spellEnd"/>
            <w:r w:rsidRPr="002B665D">
              <w:rPr>
                <w:rFonts w:ascii="Times New Roman" w:hAnsi="Times New Roman" w:cs="Times New Roman"/>
                <w:b/>
                <w:sz w:val="28"/>
                <w:szCs w:val="28"/>
              </w:rPr>
              <w:t>:</w:t>
            </w:r>
          </w:p>
        </w:tc>
        <w:tc>
          <w:tcPr>
            <w:tcW w:w="8043" w:type="dxa"/>
            <w:gridSpan w:val="2"/>
          </w:tcPr>
          <w:p w:rsidR="00FD652E" w:rsidRPr="002B665D" w:rsidRDefault="00FD652E" w:rsidP="00FD652E">
            <w:pPr>
              <w:jc w:val="both"/>
              <w:rPr>
                <w:rFonts w:ascii="Times New Roman" w:hAnsi="Times New Roman" w:cs="Times New Roman"/>
                <w:sz w:val="28"/>
                <w:szCs w:val="28"/>
              </w:rPr>
            </w:pPr>
            <w:r w:rsidRPr="002B665D">
              <w:rPr>
                <w:rFonts w:ascii="Times New Roman" w:hAnsi="Times New Roman" w:cs="Times New Roman"/>
                <w:sz w:val="28"/>
                <w:szCs w:val="28"/>
              </w:rPr>
              <w:t>lepelskarb@mail.ru</w:t>
            </w:r>
          </w:p>
          <w:p w:rsidR="00FD652E" w:rsidRPr="002B665D" w:rsidRDefault="00FD652E" w:rsidP="00FD652E">
            <w:pPr>
              <w:jc w:val="both"/>
              <w:rPr>
                <w:rFonts w:ascii="Times New Roman" w:hAnsi="Times New Roman" w:cs="Times New Roman"/>
                <w:sz w:val="28"/>
                <w:szCs w:val="28"/>
              </w:rPr>
            </w:pPr>
          </w:p>
        </w:tc>
      </w:tr>
    </w:tbl>
    <w:p w:rsidR="00E56E75" w:rsidRPr="002B665D" w:rsidRDefault="00E56E75" w:rsidP="00E56E75">
      <w:pPr>
        <w:jc w:val="both"/>
        <w:rPr>
          <w:rFonts w:ascii="Times New Roman" w:hAnsi="Times New Roman" w:cs="Times New Roman"/>
          <w:sz w:val="28"/>
          <w:szCs w:val="28"/>
        </w:rPr>
      </w:pPr>
    </w:p>
    <w:p w:rsidR="00E56E75" w:rsidRPr="002B665D" w:rsidRDefault="00E56E75" w:rsidP="00E56E75">
      <w:pPr>
        <w:jc w:val="both"/>
        <w:rPr>
          <w:rFonts w:ascii="Times New Roman" w:hAnsi="Times New Roman" w:cs="Times New Roman"/>
          <w:noProof/>
          <w:sz w:val="28"/>
          <w:szCs w:val="28"/>
          <w:lang w:eastAsia="ru-RU"/>
        </w:rPr>
      </w:pPr>
    </w:p>
    <w:p w:rsidR="00E56E75" w:rsidRPr="002B665D" w:rsidRDefault="00E56E75" w:rsidP="00E56E75">
      <w:pPr>
        <w:jc w:val="both"/>
        <w:rPr>
          <w:rFonts w:ascii="Times New Roman" w:hAnsi="Times New Roman" w:cs="Times New Roman"/>
          <w:noProof/>
          <w:sz w:val="28"/>
          <w:szCs w:val="28"/>
          <w:lang w:eastAsia="ru-RU"/>
        </w:rPr>
      </w:pPr>
    </w:p>
    <w:p w:rsidR="00E56E75" w:rsidRDefault="00E56E75" w:rsidP="006B5960">
      <w:pPr>
        <w:jc w:val="both"/>
        <w:rPr>
          <w:rFonts w:ascii="Times New Roman" w:hAnsi="Times New Roman" w:cs="Times New Roman"/>
          <w:sz w:val="28"/>
          <w:szCs w:val="28"/>
        </w:rPr>
      </w:pPr>
    </w:p>
    <w:p w:rsidR="00BF0C41" w:rsidRDefault="00BF0C41" w:rsidP="00E752F9">
      <w:pPr>
        <w:jc w:val="both"/>
        <w:rPr>
          <w:rFonts w:ascii="Times New Roman" w:hAnsi="Times New Roman" w:cs="Times New Roman"/>
          <w:noProof/>
          <w:sz w:val="28"/>
          <w:szCs w:val="28"/>
          <w:lang w:eastAsia="ru-RU"/>
        </w:rPr>
      </w:pPr>
    </w:p>
    <w:p w:rsidR="00BF0C41" w:rsidRDefault="00BF0C41" w:rsidP="00E752F9">
      <w:pPr>
        <w:jc w:val="both"/>
        <w:rPr>
          <w:rFonts w:ascii="Times New Roman" w:hAnsi="Times New Roman" w:cs="Times New Roman"/>
          <w:noProof/>
          <w:sz w:val="28"/>
          <w:szCs w:val="28"/>
          <w:lang w:eastAsia="ru-RU"/>
        </w:rPr>
      </w:pPr>
    </w:p>
    <w:p w:rsidR="00322E57" w:rsidRPr="006B5960" w:rsidRDefault="00322E57" w:rsidP="00E752F9">
      <w:pPr>
        <w:jc w:val="both"/>
        <w:rPr>
          <w:rFonts w:ascii="Times New Roman" w:hAnsi="Times New Roman" w:cs="Times New Roman"/>
          <w:sz w:val="28"/>
          <w:szCs w:val="28"/>
        </w:rPr>
      </w:pPr>
    </w:p>
    <w:sectPr w:rsidR="00322E57" w:rsidRPr="006B5960" w:rsidSect="00185372">
      <w:pgSz w:w="11906" w:h="16838"/>
      <w:pgMar w:top="1134" w:right="1701" w:bottom="1134" w:left="85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27EA9"/>
    <w:multiLevelType w:val="hybridMultilevel"/>
    <w:tmpl w:val="03B6B8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7C4CEB"/>
    <w:multiLevelType w:val="hybridMultilevel"/>
    <w:tmpl w:val="437EA4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0A2480B"/>
    <w:multiLevelType w:val="hybridMultilevel"/>
    <w:tmpl w:val="0F4E83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14757C4"/>
    <w:multiLevelType w:val="hybridMultilevel"/>
    <w:tmpl w:val="FD74E6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CCE04E7"/>
    <w:multiLevelType w:val="hybridMultilevel"/>
    <w:tmpl w:val="EC2E26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BB0000B"/>
    <w:multiLevelType w:val="hybridMultilevel"/>
    <w:tmpl w:val="C0AE7E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9DE0051"/>
    <w:multiLevelType w:val="hybridMultilevel"/>
    <w:tmpl w:val="03B6B8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A0C6089"/>
    <w:multiLevelType w:val="hybridMultilevel"/>
    <w:tmpl w:val="6A1C23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D7A7EEE"/>
    <w:multiLevelType w:val="hybridMultilevel"/>
    <w:tmpl w:val="859AE5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693037A"/>
    <w:multiLevelType w:val="hybridMultilevel"/>
    <w:tmpl w:val="859AE5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78E18A2"/>
    <w:multiLevelType w:val="hybridMultilevel"/>
    <w:tmpl w:val="F76449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D362317"/>
    <w:multiLevelType w:val="hybridMultilevel"/>
    <w:tmpl w:val="EA4AA8B8"/>
    <w:lvl w:ilvl="0" w:tplc="8C82F0D0">
      <w:start w:val="1"/>
      <w:numFmt w:val="decimal"/>
      <w:lvlText w:val="%1."/>
      <w:lvlJc w:val="left"/>
      <w:pPr>
        <w:ind w:left="720" w:hanging="360"/>
      </w:pPr>
      <w:rPr>
        <w:rFonts w:ascii="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FD7552A"/>
    <w:multiLevelType w:val="hybridMultilevel"/>
    <w:tmpl w:val="E9A04D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7"/>
  </w:num>
  <w:num w:numId="5">
    <w:abstractNumId w:val="11"/>
  </w:num>
  <w:num w:numId="6">
    <w:abstractNumId w:val="0"/>
  </w:num>
  <w:num w:numId="7">
    <w:abstractNumId w:val="12"/>
  </w:num>
  <w:num w:numId="8">
    <w:abstractNumId w:val="9"/>
  </w:num>
  <w:num w:numId="9">
    <w:abstractNumId w:val="4"/>
  </w:num>
  <w:num w:numId="10">
    <w:abstractNumId w:val="10"/>
  </w:num>
  <w:num w:numId="11">
    <w:abstractNumId w:val="6"/>
  </w:num>
  <w:num w:numId="12">
    <w:abstractNumId w:val="8"/>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6D61"/>
    <w:rsid w:val="00066A24"/>
    <w:rsid w:val="00094C8B"/>
    <w:rsid w:val="000A5029"/>
    <w:rsid w:val="000C7D4C"/>
    <w:rsid w:val="000D3E8D"/>
    <w:rsid w:val="000E4C25"/>
    <w:rsid w:val="00150D14"/>
    <w:rsid w:val="00150D5F"/>
    <w:rsid w:val="0015490B"/>
    <w:rsid w:val="0017553F"/>
    <w:rsid w:val="00185372"/>
    <w:rsid w:val="001968FA"/>
    <w:rsid w:val="001C62FF"/>
    <w:rsid w:val="001E2891"/>
    <w:rsid w:val="00222FFC"/>
    <w:rsid w:val="00230A4E"/>
    <w:rsid w:val="0023296F"/>
    <w:rsid w:val="00242E9C"/>
    <w:rsid w:val="00282F03"/>
    <w:rsid w:val="002B1297"/>
    <w:rsid w:val="002B63D6"/>
    <w:rsid w:val="002B665D"/>
    <w:rsid w:val="002E1919"/>
    <w:rsid w:val="003162E6"/>
    <w:rsid w:val="00322E57"/>
    <w:rsid w:val="00345B0F"/>
    <w:rsid w:val="0034640B"/>
    <w:rsid w:val="003642E9"/>
    <w:rsid w:val="0038102A"/>
    <w:rsid w:val="0038234F"/>
    <w:rsid w:val="00383490"/>
    <w:rsid w:val="0038518D"/>
    <w:rsid w:val="003B0E2D"/>
    <w:rsid w:val="003D7DAD"/>
    <w:rsid w:val="003E5E07"/>
    <w:rsid w:val="003F794E"/>
    <w:rsid w:val="00427CDF"/>
    <w:rsid w:val="00430556"/>
    <w:rsid w:val="00431866"/>
    <w:rsid w:val="004760B0"/>
    <w:rsid w:val="004904E9"/>
    <w:rsid w:val="00494CAE"/>
    <w:rsid w:val="00497883"/>
    <w:rsid w:val="004B266A"/>
    <w:rsid w:val="004B2A6B"/>
    <w:rsid w:val="004D4A8A"/>
    <w:rsid w:val="004E1AE1"/>
    <w:rsid w:val="00522FFC"/>
    <w:rsid w:val="00593ED9"/>
    <w:rsid w:val="00596688"/>
    <w:rsid w:val="005A6203"/>
    <w:rsid w:val="005A7716"/>
    <w:rsid w:val="005B6C30"/>
    <w:rsid w:val="005B6D61"/>
    <w:rsid w:val="005F4EED"/>
    <w:rsid w:val="005F7ED1"/>
    <w:rsid w:val="006B55E2"/>
    <w:rsid w:val="006B5960"/>
    <w:rsid w:val="006B7E63"/>
    <w:rsid w:val="006C0FD6"/>
    <w:rsid w:val="006C29A1"/>
    <w:rsid w:val="006C49D9"/>
    <w:rsid w:val="006E3C91"/>
    <w:rsid w:val="0072290B"/>
    <w:rsid w:val="00760448"/>
    <w:rsid w:val="007A6532"/>
    <w:rsid w:val="007C529C"/>
    <w:rsid w:val="007E1C28"/>
    <w:rsid w:val="007F0E03"/>
    <w:rsid w:val="007F450E"/>
    <w:rsid w:val="00821C5C"/>
    <w:rsid w:val="00825752"/>
    <w:rsid w:val="008315EC"/>
    <w:rsid w:val="00834ECB"/>
    <w:rsid w:val="00870EAE"/>
    <w:rsid w:val="00874599"/>
    <w:rsid w:val="008B4820"/>
    <w:rsid w:val="008C4554"/>
    <w:rsid w:val="008E6AC2"/>
    <w:rsid w:val="0090422D"/>
    <w:rsid w:val="00913A6D"/>
    <w:rsid w:val="00915F77"/>
    <w:rsid w:val="00917F03"/>
    <w:rsid w:val="00935F54"/>
    <w:rsid w:val="00954B47"/>
    <w:rsid w:val="009C77C4"/>
    <w:rsid w:val="009F08CA"/>
    <w:rsid w:val="00A02325"/>
    <w:rsid w:val="00A2601D"/>
    <w:rsid w:val="00A366CF"/>
    <w:rsid w:val="00A3770C"/>
    <w:rsid w:val="00A90514"/>
    <w:rsid w:val="00A92E38"/>
    <w:rsid w:val="00A93133"/>
    <w:rsid w:val="00AB36C1"/>
    <w:rsid w:val="00AB622F"/>
    <w:rsid w:val="00AC556A"/>
    <w:rsid w:val="00AE5198"/>
    <w:rsid w:val="00B02251"/>
    <w:rsid w:val="00B0744D"/>
    <w:rsid w:val="00B36938"/>
    <w:rsid w:val="00B466D6"/>
    <w:rsid w:val="00B558BC"/>
    <w:rsid w:val="00B67657"/>
    <w:rsid w:val="00B718D9"/>
    <w:rsid w:val="00B80A8F"/>
    <w:rsid w:val="00B8388F"/>
    <w:rsid w:val="00BA1120"/>
    <w:rsid w:val="00BB0C15"/>
    <w:rsid w:val="00BB41F1"/>
    <w:rsid w:val="00BE427E"/>
    <w:rsid w:val="00BF0C41"/>
    <w:rsid w:val="00C13403"/>
    <w:rsid w:val="00C26429"/>
    <w:rsid w:val="00C26B5A"/>
    <w:rsid w:val="00C56E5A"/>
    <w:rsid w:val="00C627D7"/>
    <w:rsid w:val="00C67128"/>
    <w:rsid w:val="00C75E42"/>
    <w:rsid w:val="00CC4A27"/>
    <w:rsid w:val="00CD59C8"/>
    <w:rsid w:val="00CE02C9"/>
    <w:rsid w:val="00D109C3"/>
    <w:rsid w:val="00D248C9"/>
    <w:rsid w:val="00D44AC3"/>
    <w:rsid w:val="00D45D7F"/>
    <w:rsid w:val="00D559CF"/>
    <w:rsid w:val="00D75B74"/>
    <w:rsid w:val="00D83E78"/>
    <w:rsid w:val="00D93BCC"/>
    <w:rsid w:val="00DE605C"/>
    <w:rsid w:val="00E20E60"/>
    <w:rsid w:val="00E215AF"/>
    <w:rsid w:val="00E35D7C"/>
    <w:rsid w:val="00E56E75"/>
    <w:rsid w:val="00E752F9"/>
    <w:rsid w:val="00EB13DE"/>
    <w:rsid w:val="00EB68A6"/>
    <w:rsid w:val="00EF0CB7"/>
    <w:rsid w:val="00F03F89"/>
    <w:rsid w:val="00F21FFA"/>
    <w:rsid w:val="00F40B09"/>
    <w:rsid w:val="00F4542A"/>
    <w:rsid w:val="00F86F8F"/>
    <w:rsid w:val="00F872C7"/>
    <w:rsid w:val="00F87EB2"/>
    <w:rsid w:val="00FD652E"/>
    <w:rsid w:val="00FE0D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B59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494CAE"/>
    <w:pPr>
      <w:ind w:left="720"/>
      <w:contextualSpacing/>
    </w:pPr>
  </w:style>
  <w:style w:type="paragraph" w:styleId="a5">
    <w:name w:val="Normal (Web)"/>
    <w:basedOn w:val="a"/>
    <w:uiPriority w:val="99"/>
    <w:semiHidden/>
    <w:unhideWhenUsed/>
    <w:rsid w:val="00FE0D5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unhideWhenUsed/>
    <w:rsid w:val="00D45D7F"/>
    <w:rPr>
      <w:color w:val="0563C1" w:themeColor="hyperlink"/>
      <w:u w:val="single"/>
    </w:rPr>
  </w:style>
  <w:style w:type="paragraph" w:styleId="a7">
    <w:name w:val="Balloon Text"/>
    <w:basedOn w:val="a"/>
    <w:link w:val="a8"/>
    <w:uiPriority w:val="99"/>
    <w:semiHidden/>
    <w:unhideWhenUsed/>
    <w:rsid w:val="00230A4E"/>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230A4E"/>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B59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494CAE"/>
    <w:pPr>
      <w:ind w:left="720"/>
      <w:contextualSpacing/>
    </w:pPr>
  </w:style>
  <w:style w:type="paragraph" w:styleId="a5">
    <w:name w:val="Normal (Web)"/>
    <w:basedOn w:val="a"/>
    <w:uiPriority w:val="99"/>
    <w:semiHidden/>
    <w:unhideWhenUsed/>
    <w:rsid w:val="00FE0D5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unhideWhenUsed/>
    <w:rsid w:val="00D45D7F"/>
    <w:rPr>
      <w:color w:val="0563C1" w:themeColor="hyperlink"/>
      <w:u w:val="single"/>
    </w:rPr>
  </w:style>
  <w:style w:type="paragraph" w:styleId="a7">
    <w:name w:val="Balloon Text"/>
    <w:basedOn w:val="a"/>
    <w:link w:val="a8"/>
    <w:uiPriority w:val="99"/>
    <w:semiHidden/>
    <w:unhideWhenUsed/>
    <w:rsid w:val="00230A4E"/>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230A4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3745780">
      <w:bodyDiv w:val="1"/>
      <w:marLeft w:val="0"/>
      <w:marRight w:val="0"/>
      <w:marTop w:val="0"/>
      <w:marBottom w:val="0"/>
      <w:divBdr>
        <w:top w:val="none" w:sz="0" w:space="0" w:color="auto"/>
        <w:left w:val="none" w:sz="0" w:space="0" w:color="auto"/>
        <w:bottom w:val="none" w:sz="0" w:space="0" w:color="auto"/>
        <w:right w:val="none" w:sz="0" w:space="0" w:color="auto"/>
      </w:divBdr>
      <w:divsChild>
        <w:div w:id="1858732087">
          <w:marLeft w:val="0"/>
          <w:marRight w:val="0"/>
          <w:marTop w:val="0"/>
          <w:marBottom w:val="450"/>
          <w:divBdr>
            <w:top w:val="none" w:sz="0" w:space="0" w:color="auto"/>
            <w:left w:val="none" w:sz="0" w:space="0" w:color="auto"/>
            <w:bottom w:val="none" w:sz="0" w:space="0" w:color="auto"/>
            <w:right w:val="none" w:sz="0" w:space="0" w:color="auto"/>
          </w:divBdr>
          <w:divsChild>
            <w:div w:id="328675614">
              <w:marLeft w:val="0"/>
              <w:marRight w:val="0"/>
              <w:marTop w:val="0"/>
              <w:marBottom w:val="0"/>
              <w:divBdr>
                <w:top w:val="none" w:sz="0" w:space="0" w:color="auto"/>
                <w:left w:val="none" w:sz="0" w:space="0" w:color="auto"/>
                <w:bottom w:val="none" w:sz="0" w:space="0" w:color="auto"/>
                <w:right w:val="none" w:sz="0" w:space="0" w:color="auto"/>
              </w:divBdr>
              <w:divsChild>
                <w:div w:id="529494284">
                  <w:marLeft w:val="0"/>
                  <w:marRight w:val="0"/>
                  <w:marTop w:val="0"/>
                  <w:marBottom w:val="0"/>
                  <w:divBdr>
                    <w:top w:val="none" w:sz="0" w:space="0" w:color="auto"/>
                    <w:left w:val="none" w:sz="0" w:space="0" w:color="auto"/>
                    <w:bottom w:val="none" w:sz="0" w:space="0" w:color="auto"/>
                    <w:right w:val="none" w:sz="0" w:space="0" w:color="auto"/>
                  </w:divBdr>
                  <w:divsChild>
                    <w:div w:id="59312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7176946">
      <w:bodyDiv w:val="1"/>
      <w:marLeft w:val="0"/>
      <w:marRight w:val="0"/>
      <w:marTop w:val="0"/>
      <w:marBottom w:val="0"/>
      <w:divBdr>
        <w:top w:val="none" w:sz="0" w:space="0" w:color="auto"/>
        <w:left w:val="none" w:sz="0" w:space="0" w:color="auto"/>
        <w:bottom w:val="none" w:sz="0" w:space="0" w:color="auto"/>
        <w:right w:val="none" w:sz="0" w:space="0" w:color="auto"/>
      </w:divBdr>
      <w:divsChild>
        <w:div w:id="1195537826">
          <w:marLeft w:val="0"/>
          <w:marRight w:val="0"/>
          <w:marTop w:val="0"/>
          <w:marBottom w:val="450"/>
          <w:divBdr>
            <w:top w:val="none" w:sz="0" w:space="0" w:color="auto"/>
            <w:left w:val="none" w:sz="0" w:space="0" w:color="auto"/>
            <w:bottom w:val="none" w:sz="0" w:space="0" w:color="auto"/>
            <w:right w:val="none" w:sz="0" w:space="0" w:color="auto"/>
          </w:divBdr>
          <w:divsChild>
            <w:div w:id="1091855399">
              <w:marLeft w:val="0"/>
              <w:marRight w:val="0"/>
              <w:marTop w:val="0"/>
              <w:marBottom w:val="0"/>
              <w:divBdr>
                <w:top w:val="none" w:sz="0" w:space="0" w:color="auto"/>
                <w:left w:val="none" w:sz="0" w:space="0" w:color="auto"/>
                <w:bottom w:val="none" w:sz="0" w:space="0" w:color="auto"/>
                <w:right w:val="none" w:sz="0" w:space="0" w:color="auto"/>
              </w:divBdr>
              <w:divsChild>
                <w:div w:id="300774446">
                  <w:marLeft w:val="0"/>
                  <w:marRight w:val="0"/>
                  <w:marTop w:val="0"/>
                  <w:marBottom w:val="0"/>
                  <w:divBdr>
                    <w:top w:val="none" w:sz="0" w:space="0" w:color="auto"/>
                    <w:left w:val="none" w:sz="0" w:space="0" w:color="auto"/>
                    <w:bottom w:val="none" w:sz="0" w:space="0" w:color="auto"/>
                    <w:right w:val="none" w:sz="0" w:space="0" w:color="auto"/>
                  </w:divBdr>
                  <w:divsChild>
                    <w:div w:id="177459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608000">
      <w:bodyDiv w:val="1"/>
      <w:marLeft w:val="0"/>
      <w:marRight w:val="0"/>
      <w:marTop w:val="0"/>
      <w:marBottom w:val="0"/>
      <w:divBdr>
        <w:top w:val="none" w:sz="0" w:space="0" w:color="auto"/>
        <w:left w:val="none" w:sz="0" w:space="0" w:color="auto"/>
        <w:bottom w:val="none" w:sz="0" w:space="0" w:color="auto"/>
        <w:right w:val="none" w:sz="0" w:space="0" w:color="auto"/>
      </w:divBdr>
    </w:div>
    <w:div w:id="1171918318">
      <w:bodyDiv w:val="1"/>
      <w:marLeft w:val="0"/>
      <w:marRight w:val="0"/>
      <w:marTop w:val="0"/>
      <w:marBottom w:val="0"/>
      <w:divBdr>
        <w:top w:val="none" w:sz="0" w:space="0" w:color="auto"/>
        <w:left w:val="none" w:sz="0" w:space="0" w:color="auto"/>
        <w:bottom w:val="none" w:sz="0" w:space="0" w:color="auto"/>
        <w:right w:val="none" w:sz="0" w:space="0" w:color="auto"/>
      </w:divBdr>
    </w:div>
    <w:div w:id="1895459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1205</TotalTime>
  <Pages>1</Pages>
  <Words>1330</Words>
  <Characters>7584</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111</cp:revision>
  <cp:lastPrinted>2022-08-31T11:38:00Z</cp:lastPrinted>
  <dcterms:created xsi:type="dcterms:W3CDTF">2022-02-21T11:11:00Z</dcterms:created>
  <dcterms:modified xsi:type="dcterms:W3CDTF">2024-03-21T04:49:00Z</dcterms:modified>
</cp:coreProperties>
</file>